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C5" w:rsidRDefault="003703C5" w:rsidP="004D32F3">
      <w:pPr>
        <w:jc w:val="both"/>
        <w:rPr>
          <w:b/>
          <w:bC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6E0B90" w:rsidRDefault="007137CB" w:rsidP="006E0B90">
      <w:pPr>
        <w:spacing w:line="276" w:lineRule="auto"/>
        <w:ind w:left="1260" w:right="26"/>
        <w:jc w:val="right"/>
        <w:rPr>
          <w:b/>
          <w:bCs/>
        </w:rPr>
      </w:pPr>
      <w:r>
        <w:rPr>
          <w:b/>
          <w:bCs/>
        </w:rPr>
        <w:t xml:space="preserve">Αθήνα, </w:t>
      </w:r>
      <w:r w:rsidR="00723FD6">
        <w:rPr>
          <w:b/>
          <w:bCs/>
        </w:rPr>
        <w:t>14</w:t>
      </w:r>
      <w:r>
        <w:rPr>
          <w:b/>
          <w:bCs/>
          <w:lang w:val="en-US"/>
        </w:rPr>
        <w:t xml:space="preserve"> </w:t>
      </w:r>
      <w:r w:rsidR="006E0B90">
        <w:rPr>
          <w:b/>
          <w:bCs/>
        </w:rPr>
        <w:t>Νοεμβρίου 2025</w:t>
      </w:r>
    </w:p>
    <w:p w:rsidR="003A3ADA" w:rsidRDefault="003A3ADA" w:rsidP="003A3ADA">
      <w:pPr>
        <w:spacing w:line="276" w:lineRule="auto"/>
        <w:ind w:left="1260" w:right="26"/>
        <w:jc w:val="right"/>
        <w:rPr>
          <w:b/>
          <w:bCs/>
        </w:rPr>
      </w:pPr>
      <w:r>
        <w:rPr>
          <w:b/>
          <w:bCs/>
        </w:rPr>
        <w:t xml:space="preserve">  </w:t>
      </w:r>
    </w:p>
    <w:p w:rsidR="0069088F" w:rsidRPr="00BA2267" w:rsidRDefault="0069088F" w:rsidP="0069088F">
      <w:pPr>
        <w:jc w:val="center"/>
        <w:rPr>
          <w:b/>
          <w:bCs/>
          <w:color w:val="000000" w:themeColor="text1"/>
        </w:rPr>
      </w:pPr>
      <w:r w:rsidRPr="00BA2267">
        <w:rPr>
          <w:b/>
          <w:bCs/>
          <w:color w:val="000000" w:themeColor="text1"/>
        </w:rPr>
        <w:t>Ν. Ανδρουλάκης:</w:t>
      </w:r>
      <w:r>
        <w:rPr>
          <w:b/>
          <w:bCs/>
          <w:color w:val="000000" w:themeColor="text1"/>
        </w:rPr>
        <w:t xml:space="preserve"> </w:t>
      </w:r>
      <w:r w:rsidRPr="00BA2267">
        <w:rPr>
          <w:b/>
          <w:bCs/>
          <w:color w:val="000000" w:themeColor="text1"/>
        </w:rPr>
        <w:t>«Τα ολιγοπώλια θησαυρίζουν και</w:t>
      </w:r>
      <w:r w:rsidR="0048622D">
        <w:rPr>
          <w:b/>
          <w:bCs/>
          <w:color w:val="000000" w:themeColor="text1"/>
        </w:rPr>
        <w:t xml:space="preserve"> </w:t>
      </w:r>
      <w:r w:rsidRPr="00BA2267">
        <w:rPr>
          <w:b/>
          <w:bCs/>
          <w:color w:val="000000" w:themeColor="text1"/>
        </w:rPr>
        <w:t>η κυβέρνηση πετά χαρταετό.</w:t>
      </w:r>
      <w:r w:rsidR="0048622D">
        <w:rPr>
          <w:b/>
          <w:bCs/>
          <w:color w:val="000000" w:themeColor="text1"/>
        </w:rPr>
        <w:t xml:space="preserve"> </w:t>
      </w:r>
      <w:r w:rsidR="00A9787A">
        <w:rPr>
          <w:b/>
          <w:bCs/>
          <w:color w:val="000000" w:themeColor="text1"/>
        </w:rPr>
        <w:t>Ε</w:t>
      </w:r>
      <w:r w:rsidRPr="00BA2267">
        <w:rPr>
          <w:b/>
          <w:bCs/>
          <w:color w:val="000000" w:themeColor="text1"/>
        </w:rPr>
        <w:t>λάτε, κ. Μητσοτάκη, στη θέση της μέσης ελληνικής οικογένειας, του αγρότη, του μικρομεσαίου, των νέων»</w:t>
      </w:r>
    </w:p>
    <w:p w:rsidR="0069088F" w:rsidRPr="00BA2267" w:rsidRDefault="0069088F" w:rsidP="0069088F">
      <w:pPr>
        <w:jc w:val="both"/>
        <w:rPr>
          <w:b/>
          <w:bCs/>
          <w:color w:val="000000" w:themeColor="text1"/>
        </w:rPr>
      </w:pPr>
    </w:p>
    <w:p w:rsidR="0069088F" w:rsidRPr="00BA2267" w:rsidRDefault="0069088F" w:rsidP="0069088F">
      <w:pPr>
        <w:jc w:val="center"/>
        <w:rPr>
          <w:b/>
          <w:bCs/>
          <w:color w:val="000000" w:themeColor="text1"/>
        </w:rPr>
      </w:pPr>
      <w:proofErr w:type="spellStart"/>
      <w:r w:rsidRPr="00BA2267">
        <w:rPr>
          <w:b/>
          <w:bCs/>
          <w:color w:val="000000" w:themeColor="text1"/>
        </w:rPr>
        <w:t>Πρωτολογία</w:t>
      </w:r>
      <w:proofErr w:type="spellEnd"/>
      <w:r w:rsidRPr="00BA2267">
        <w:rPr>
          <w:b/>
          <w:bCs/>
          <w:color w:val="000000" w:themeColor="text1"/>
        </w:rPr>
        <w:t xml:space="preserve"> Νίκου Ανδρουλάκη, Προέδρου ΠΑΣΟΚ-Κινήματος Αλλαγής στη συζήτηση της επίκαιρης </w:t>
      </w:r>
      <w:r>
        <w:rPr>
          <w:b/>
          <w:bCs/>
          <w:color w:val="000000" w:themeColor="text1"/>
        </w:rPr>
        <w:t>ερώτησης στον Πρωθυ</w:t>
      </w:r>
      <w:r w:rsidRPr="00BA2267">
        <w:rPr>
          <w:b/>
          <w:bCs/>
          <w:color w:val="000000" w:themeColor="text1"/>
        </w:rPr>
        <w:t>πουργό για την ακρίβεια και το ιδιωτικό χρέος</w:t>
      </w:r>
    </w:p>
    <w:p w:rsidR="0069088F" w:rsidRPr="00BA2267" w:rsidRDefault="0069088F" w:rsidP="0069088F">
      <w:pPr>
        <w:jc w:val="both"/>
        <w:rPr>
          <w:color w:val="000000" w:themeColor="text1"/>
        </w:rPr>
      </w:pPr>
    </w:p>
    <w:p w:rsidR="0069088F" w:rsidRDefault="0069088F" w:rsidP="0069088F">
      <w:pPr>
        <w:jc w:val="both"/>
        <w:rPr>
          <w:color w:val="000000" w:themeColor="text1"/>
        </w:rPr>
      </w:pPr>
      <w:r w:rsidRPr="00BA2267">
        <w:rPr>
          <w:color w:val="000000" w:themeColor="text1"/>
        </w:rPr>
        <w:t>Κύριε Πρόεδρε,</w:t>
      </w:r>
    </w:p>
    <w:p w:rsidR="0069088F" w:rsidRPr="00BA2267" w:rsidRDefault="0069088F" w:rsidP="0069088F">
      <w:pPr>
        <w:jc w:val="both"/>
        <w:rPr>
          <w:color w:val="000000" w:themeColor="text1"/>
        </w:rPr>
      </w:pPr>
    </w:p>
    <w:p w:rsidR="0069088F" w:rsidRDefault="0069088F" w:rsidP="0069088F">
      <w:pPr>
        <w:jc w:val="both"/>
        <w:rPr>
          <w:color w:val="000000" w:themeColor="text1"/>
        </w:rPr>
      </w:pPr>
      <w:r w:rsidRPr="00BA2267">
        <w:rPr>
          <w:color w:val="000000" w:themeColor="text1"/>
        </w:rPr>
        <w:t>Κυρίες και κύριοι Βουλευτές,</w:t>
      </w:r>
    </w:p>
    <w:p w:rsidR="0069088F" w:rsidRPr="00BA2267" w:rsidRDefault="0069088F" w:rsidP="0069088F">
      <w:pPr>
        <w:jc w:val="both"/>
        <w:rPr>
          <w:color w:val="000000" w:themeColor="text1"/>
        </w:rPr>
      </w:pPr>
    </w:p>
    <w:p w:rsidR="0069088F" w:rsidRDefault="0069088F" w:rsidP="0069088F">
      <w:pPr>
        <w:jc w:val="both"/>
        <w:rPr>
          <w:color w:val="000000" w:themeColor="text1"/>
        </w:rPr>
      </w:pPr>
      <w:r w:rsidRPr="00BA2267">
        <w:rPr>
          <w:color w:val="000000" w:themeColor="text1"/>
        </w:rPr>
        <w:t>Πήρα σήμερα την πρωτοβουλία να συζητήσουμε για την ακρίβεια, γιατί η ελληνική κοινωνία έχει αγανακτήσει από το κόστος ζωής και από το κόστος παραγωγής.</w:t>
      </w:r>
    </w:p>
    <w:p w:rsidR="0069088F" w:rsidRPr="00BA2267" w:rsidRDefault="0069088F" w:rsidP="0069088F">
      <w:pPr>
        <w:jc w:val="both"/>
        <w:rPr>
          <w:color w:val="000000" w:themeColor="text1"/>
        </w:rPr>
      </w:pPr>
    </w:p>
    <w:p w:rsidR="0069088F" w:rsidRDefault="0069088F" w:rsidP="0069088F">
      <w:pPr>
        <w:jc w:val="both"/>
        <w:rPr>
          <w:color w:val="000000" w:themeColor="text1"/>
        </w:rPr>
      </w:pPr>
      <w:r w:rsidRPr="00BA2267">
        <w:rPr>
          <w:color w:val="000000" w:themeColor="text1"/>
        </w:rPr>
        <w:t xml:space="preserve">Έχει αγανακτήσει με την κυβέρνηση της Νέας Δημοκρατίας, γιατί συνεχώς ανακοινώνετε μέτρα που αποδεικνύονται είτε μέτρα – παυσίπονα είτε μέτρα-κοροϊδία,και το βιώνει αυτό ο πολίτης με τις δυσκολίες στην καθημερινότητά του. </w:t>
      </w:r>
    </w:p>
    <w:p w:rsidR="0069088F" w:rsidRPr="00BA2267" w:rsidRDefault="0069088F" w:rsidP="0069088F">
      <w:pPr>
        <w:jc w:val="both"/>
        <w:rPr>
          <w:color w:val="000000" w:themeColor="text1"/>
        </w:rPr>
      </w:pPr>
    </w:p>
    <w:p w:rsidR="0069088F" w:rsidRDefault="0069088F" w:rsidP="0069088F">
      <w:pPr>
        <w:jc w:val="both"/>
        <w:rPr>
          <w:b/>
          <w:bCs/>
          <w:color w:val="000000" w:themeColor="text1"/>
        </w:rPr>
      </w:pPr>
      <w:r w:rsidRPr="00BA2267">
        <w:rPr>
          <w:b/>
          <w:bCs/>
          <w:color w:val="000000" w:themeColor="text1"/>
        </w:rPr>
        <w:t>Ελάτε, κ. Μητσοτάκη, στη θέση της μέσης ελληνικής οικογένειας, που μέσα σε 4 χρόνια είδε τις τιμές των τροφίμων να αυξάνονται πάνω από 34%.</w:t>
      </w:r>
    </w:p>
    <w:p w:rsidR="0069088F" w:rsidRPr="00BA2267" w:rsidRDefault="0069088F" w:rsidP="0069088F">
      <w:pPr>
        <w:jc w:val="both"/>
        <w:rPr>
          <w:b/>
          <w:bCs/>
          <w:color w:val="000000" w:themeColor="text1"/>
        </w:rPr>
      </w:pPr>
    </w:p>
    <w:p w:rsidR="0069088F" w:rsidRDefault="0069088F" w:rsidP="0069088F">
      <w:pPr>
        <w:jc w:val="both"/>
        <w:rPr>
          <w:b/>
          <w:bCs/>
          <w:color w:val="000000" w:themeColor="text1"/>
        </w:rPr>
      </w:pPr>
      <w:r w:rsidRPr="00BA2267">
        <w:rPr>
          <w:b/>
          <w:bCs/>
          <w:color w:val="000000" w:themeColor="text1"/>
        </w:rPr>
        <w:t>Σε ένα μόνο χρόνο η τιμή του μοσχαρίσιου κρέατος από τα 12-13 ευρώ</w:t>
      </w:r>
      <w:r>
        <w:rPr>
          <w:b/>
          <w:bCs/>
          <w:color w:val="000000" w:themeColor="text1"/>
        </w:rPr>
        <w:t xml:space="preserve"> </w:t>
      </w:r>
      <w:r w:rsidRPr="00BA2267">
        <w:rPr>
          <w:b/>
          <w:bCs/>
          <w:color w:val="000000" w:themeColor="text1"/>
        </w:rPr>
        <w:t>έχει φτάσει στα 18-19 ευρώ</w:t>
      </w:r>
      <w:r>
        <w:rPr>
          <w:b/>
          <w:bCs/>
          <w:color w:val="000000" w:themeColor="text1"/>
        </w:rPr>
        <w:t xml:space="preserve"> </w:t>
      </w:r>
      <w:r w:rsidRPr="00BA2267">
        <w:rPr>
          <w:b/>
          <w:bCs/>
          <w:color w:val="000000" w:themeColor="text1"/>
        </w:rPr>
        <w:t>το κιλό.</w:t>
      </w:r>
    </w:p>
    <w:p w:rsidR="0069088F" w:rsidRPr="00BA2267" w:rsidRDefault="0069088F" w:rsidP="0069088F">
      <w:pPr>
        <w:jc w:val="both"/>
        <w:rPr>
          <w:b/>
          <w:bCs/>
          <w:color w:val="000000" w:themeColor="text1"/>
        </w:rPr>
      </w:pPr>
    </w:p>
    <w:p w:rsidR="0069088F" w:rsidRDefault="0069088F" w:rsidP="0069088F">
      <w:pPr>
        <w:jc w:val="both"/>
        <w:rPr>
          <w:b/>
          <w:bCs/>
          <w:color w:val="000000" w:themeColor="text1"/>
        </w:rPr>
      </w:pPr>
      <w:r w:rsidRPr="00BA2267">
        <w:rPr>
          <w:b/>
          <w:bCs/>
          <w:color w:val="000000" w:themeColor="text1"/>
        </w:rPr>
        <w:t>1 στα 3 νοικοκυριά δαπανά πάνω από το 40% του εισοδήματος του για το κόστος στης στέγασης.</w:t>
      </w:r>
    </w:p>
    <w:p w:rsidR="0069088F" w:rsidRPr="00BA2267" w:rsidRDefault="0069088F" w:rsidP="0069088F">
      <w:pPr>
        <w:jc w:val="both"/>
        <w:rPr>
          <w:b/>
          <w:bCs/>
          <w:color w:val="000000" w:themeColor="text1"/>
        </w:rPr>
      </w:pPr>
    </w:p>
    <w:p w:rsidR="0069088F" w:rsidRDefault="0069088F" w:rsidP="0069088F">
      <w:pPr>
        <w:jc w:val="both"/>
        <w:rPr>
          <w:b/>
          <w:bCs/>
          <w:color w:val="000000" w:themeColor="text1"/>
        </w:rPr>
      </w:pPr>
      <w:r w:rsidRPr="00BA2267">
        <w:rPr>
          <w:b/>
          <w:bCs/>
          <w:color w:val="000000" w:themeColor="text1"/>
        </w:rPr>
        <w:t>Γνωρίζετε μήπως – γιατί είχατε πει σε  συνέντευξη σας ότι δεν γνωρίζετε - πόσες οικογένειες φέτος μπορούσαν να πάνε μια εβδομάδα διακοπές; Οι μισές οικογένειες στη χώρα μας.</w:t>
      </w:r>
    </w:p>
    <w:p w:rsidR="0069088F" w:rsidRPr="00BA2267" w:rsidRDefault="0069088F" w:rsidP="0069088F">
      <w:pPr>
        <w:jc w:val="both"/>
        <w:rPr>
          <w:b/>
          <w:bCs/>
          <w:color w:val="000000" w:themeColor="text1"/>
        </w:rPr>
      </w:pPr>
    </w:p>
    <w:p w:rsidR="0069088F" w:rsidRDefault="0069088F" w:rsidP="0069088F">
      <w:pPr>
        <w:jc w:val="both"/>
        <w:rPr>
          <w:b/>
          <w:bCs/>
          <w:color w:val="000000" w:themeColor="text1"/>
        </w:rPr>
      </w:pPr>
      <w:r w:rsidRPr="00BA2267">
        <w:rPr>
          <w:b/>
          <w:bCs/>
          <w:color w:val="000000" w:themeColor="text1"/>
        </w:rPr>
        <w:t>Μπείτε στη θέση του μικρομεσαίου επιχειρηματία, που πνίγεται από τα  χρέη και το κόστος ενέργειας.</w:t>
      </w:r>
    </w:p>
    <w:p w:rsidR="0069088F" w:rsidRPr="00BA2267" w:rsidRDefault="0069088F" w:rsidP="0069088F">
      <w:pPr>
        <w:jc w:val="both"/>
        <w:rPr>
          <w:b/>
          <w:bCs/>
          <w:color w:val="000000" w:themeColor="text1"/>
        </w:rPr>
      </w:pPr>
    </w:p>
    <w:p w:rsidR="0069088F" w:rsidRDefault="0069088F" w:rsidP="0069088F">
      <w:pPr>
        <w:jc w:val="both"/>
        <w:rPr>
          <w:b/>
          <w:bCs/>
          <w:color w:val="000000" w:themeColor="text1"/>
        </w:rPr>
      </w:pPr>
      <w:r w:rsidRPr="00BA2267">
        <w:rPr>
          <w:b/>
          <w:bCs/>
          <w:color w:val="000000" w:themeColor="text1"/>
        </w:rPr>
        <w:t>Νιώστε την αγωνία του αγρότη – αυτού που ένας στενός σας συνεργάτης αποκάλεσε «οι βολεμένοι που αντιδρούν» - που βλέπει το  κόστος παραγωγής να απογειώνεται.</w:t>
      </w:r>
      <w:r>
        <w:rPr>
          <w:b/>
          <w:bCs/>
          <w:color w:val="000000" w:themeColor="text1"/>
        </w:rPr>
        <w:t xml:space="preserve"> </w:t>
      </w:r>
      <w:r w:rsidRPr="00BA2267">
        <w:rPr>
          <w:b/>
          <w:bCs/>
          <w:color w:val="000000" w:themeColor="text1"/>
        </w:rPr>
        <w:t>Αύξηση 72,3% στα λιπάσματα</w:t>
      </w:r>
      <w:r>
        <w:rPr>
          <w:b/>
          <w:bCs/>
          <w:color w:val="000000" w:themeColor="text1"/>
        </w:rPr>
        <w:t xml:space="preserve"> </w:t>
      </w:r>
      <w:r w:rsidRPr="00BA2267">
        <w:rPr>
          <w:b/>
          <w:bCs/>
          <w:color w:val="000000" w:themeColor="text1"/>
        </w:rPr>
        <w:t xml:space="preserve">και σχεδόν 40%στις ζωοτροφές, όπως και η ενέργεια. Αυτοί είναι οι </w:t>
      </w:r>
      <w:r w:rsidRPr="00BA2267">
        <w:rPr>
          <w:b/>
          <w:bCs/>
          <w:color w:val="000000" w:themeColor="text1"/>
        </w:rPr>
        <w:br/>
        <w:t>«βολεμένοι».</w:t>
      </w:r>
    </w:p>
    <w:p w:rsidR="0069088F" w:rsidRPr="00BA2267" w:rsidRDefault="0069088F" w:rsidP="0069088F">
      <w:pPr>
        <w:jc w:val="both"/>
        <w:rPr>
          <w:b/>
          <w:bCs/>
          <w:color w:val="000000" w:themeColor="text1"/>
        </w:rPr>
      </w:pPr>
    </w:p>
    <w:p w:rsidR="0069088F" w:rsidRDefault="0069088F" w:rsidP="0069088F">
      <w:pPr>
        <w:jc w:val="both"/>
        <w:rPr>
          <w:b/>
          <w:bCs/>
          <w:color w:val="000000" w:themeColor="text1"/>
        </w:rPr>
      </w:pPr>
      <w:r w:rsidRPr="00BA2267">
        <w:rPr>
          <w:b/>
          <w:bCs/>
          <w:color w:val="000000" w:themeColor="text1"/>
        </w:rPr>
        <w:t>Τι έχετε να πείτε στον συνταξιούχο των 500 ευρώ,</w:t>
      </w:r>
      <w:r>
        <w:rPr>
          <w:b/>
          <w:bCs/>
          <w:color w:val="000000" w:themeColor="text1"/>
        </w:rPr>
        <w:t xml:space="preserve"> </w:t>
      </w:r>
      <w:r w:rsidRPr="00BA2267">
        <w:rPr>
          <w:b/>
          <w:bCs/>
          <w:color w:val="000000" w:themeColor="text1"/>
        </w:rPr>
        <w:t>που δεν μπορεί να βγάλει ούτε το δεκαπενθήμερο;</w:t>
      </w:r>
    </w:p>
    <w:p w:rsidR="0069088F" w:rsidRPr="00BA2267" w:rsidRDefault="0069088F" w:rsidP="0069088F">
      <w:pPr>
        <w:jc w:val="both"/>
        <w:rPr>
          <w:b/>
          <w:bCs/>
          <w:color w:val="000000" w:themeColor="text1"/>
        </w:rPr>
      </w:pPr>
    </w:p>
    <w:p w:rsidR="0069088F" w:rsidRPr="00BA2267" w:rsidRDefault="0069088F" w:rsidP="0069088F">
      <w:pPr>
        <w:jc w:val="both"/>
        <w:rPr>
          <w:b/>
          <w:bCs/>
          <w:color w:val="000000" w:themeColor="text1"/>
        </w:rPr>
      </w:pPr>
      <w:r w:rsidRPr="00BA2267">
        <w:rPr>
          <w:b/>
          <w:bCs/>
          <w:color w:val="000000" w:themeColor="text1"/>
        </w:rPr>
        <w:t>Ή μήπως έχετε απαντήσεις τον φοιτητή και τον νέο που δεν μπορούν να βρουν σπίτι με αξιοπρέπεια</w:t>
      </w:r>
      <w:r>
        <w:rPr>
          <w:b/>
          <w:bCs/>
          <w:color w:val="000000" w:themeColor="text1"/>
        </w:rPr>
        <w:t xml:space="preserve"> </w:t>
      </w:r>
      <w:r w:rsidRPr="00BA2267">
        <w:rPr>
          <w:b/>
          <w:bCs/>
          <w:color w:val="000000" w:themeColor="text1"/>
        </w:rPr>
        <w:t>αλλά και όταν βρουν, λόγω της έλλειψης προσφοράς, είναι πανάκριβο;</w:t>
      </w:r>
    </w:p>
    <w:p w:rsidR="0069088F" w:rsidRDefault="0069088F" w:rsidP="0069088F">
      <w:pPr>
        <w:jc w:val="both"/>
        <w:rPr>
          <w:color w:val="000000" w:themeColor="text1"/>
        </w:rPr>
      </w:pPr>
      <w:r w:rsidRPr="00BA2267">
        <w:rPr>
          <w:b/>
          <w:bCs/>
          <w:color w:val="000000" w:themeColor="text1"/>
        </w:rPr>
        <w:lastRenderedPageBreak/>
        <w:t xml:space="preserve">Η προπαγάνδα σας όμως – που ακούμε συνεχώς συστηματικά από τα φιλικά σας μέσα - συγκρούεται με την πραγματικότητα. </w:t>
      </w:r>
      <w:r w:rsidRPr="00BA2267">
        <w:rPr>
          <w:color w:val="000000" w:themeColor="text1"/>
        </w:rPr>
        <w:t>Όσα λεφτά και να μοιράζετε στους επικοινωνιακούς σας βραχίονες, αυτή η πραγματικότητα δεν αλλάζει.</w:t>
      </w:r>
    </w:p>
    <w:p w:rsidR="0069088F" w:rsidRPr="00BA2267" w:rsidRDefault="0069088F" w:rsidP="0069088F">
      <w:pPr>
        <w:jc w:val="both"/>
        <w:rPr>
          <w:color w:val="000000" w:themeColor="text1"/>
        </w:rPr>
      </w:pPr>
    </w:p>
    <w:p w:rsidR="0069088F" w:rsidRPr="00BA2267" w:rsidRDefault="0069088F" w:rsidP="0069088F">
      <w:pPr>
        <w:jc w:val="both"/>
        <w:rPr>
          <w:color w:val="000000" w:themeColor="text1"/>
        </w:rPr>
      </w:pPr>
      <w:r w:rsidRPr="00BA2267">
        <w:rPr>
          <w:color w:val="000000" w:themeColor="text1"/>
        </w:rPr>
        <w:t>Ας δούμε λοιπόν τα επιχειρήματα της Νέας Δημοκρατίας:</w:t>
      </w:r>
    </w:p>
    <w:p w:rsidR="0069088F" w:rsidRDefault="0069088F" w:rsidP="0069088F">
      <w:pPr>
        <w:pBdr>
          <w:top w:val="nil"/>
          <w:left w:val="nil"/>
          <w:bottom w:val="nil"/>
          <w:right w:val="nil"/>
          <w:between w:val="nil"/>
        </w:pBdr>
        <w:spacing w:before="280" w:after="280"/>
        <w:jc w:val="both"/>
        <w:rPr>
          <w:color w:val="000000" w:themeColor="text1"/>
          <w:u w:val="single"/>
        </w:rPr>
      </w:pPr>
      <w:r w:rsidRPr="00BA2267">
        <w:rPr>
          <w:color w:val="000000" w:themeColor="text1"/>
          <w:u w:val="single"/>
        </w:rPr>
        <w:t>Πρώτο: « Η ακρίβεια υπάρχει παντού».</w:t>
      </w:r>
    </w:p>
    <w:p w:rsidR="0069088F" w:rsidRPr="00BA2267" w:rsidRDefault="0069088F" w:rsidP="0069088F">
      <w:pPr>
        <w:pBdr>
          <w:top w:val="nil"/>
          <w:left w:val="nil"/>
          <w:bottom w:val="nil"/>
          <w:right w:val="nil"/>
          <w:between w:val="nil"/>
        </w:pBdr>
        <w:spacing w:before="280" w:after="280"/>
        <w:jc w:val="both"/>
        <w:rPr>
          <w:color w:val="000000" w:themeColor="text1"/>
        </w:rPr>
      </w:pPr>
      <w:r w:rsidRPr="00BA2267">
        <w:rPr>
          <w:color w:val="000000" w:themeColor="text1"/>
        </w:rPr>
        <w:t>Ναι, η πληθωριστική κρίση είναι διεθνής.</w:t>
      </w:r>
    </w:p>
    <w:p w:rsidR="0069088F" w:rsidRPr="00BA2267" w:rsidRDefault="0069088F" w:rsidP="0069088F">
      <w:pPr>
        <w:pBdr>
          <w:top w:val="nil"/>
          <w:left w:val="nil"/>
          <w:bottom w:val="nil"/>
          <w:right w:val="nil"/>
          <w:between w:val="nil"/>
        </w:pBdr>
        <w:spacing w:before="280" w:after="280"/>
        <w:jc w:val="both"/>
        <w:rPr>
          <w:b/>
          <w:color w:val="000000" w:themeColor="text1"/>
        </w:rPr>
      </w:pPr>
      <w:r w:rsidRPr="00BA2267">
        <w:rPr>
          <w:color w:val="000000" w:themeColor="text1"/>
        </w:rPr>
        <w:t xml:space="preserve">Αλλά </w:t>
      </w:r>
      <w:r w:rsidRPr="00BA2267">
        <w:rPr>
          <w:b/>
          <w:color w:val="000000" w:themeColor="text1"/>
        </w:rPr>
        <w:t>εδώ</w:t>
      </w:r>
      <w:r>
        <w:rPr>
          <w:b/>
          <w:color w:val="000000" w:themeColor="text1"/>
        </w:rPr>
        <w:t xml:space="preserve"> </w:t>
      </w:r>
      <w:r w:rsidRPr="00BA2267">
        <w:rPr>
          <w:b/>
          <w:bCs/>
          <w:color w:val="000000" w:themeColor="text1"/>
        </w:rPr>
        <w:t>η αγοραστική δύναμη του ελληνικού λαού είναι δεύτερη από το τέλος στην</w:t>
      </w:r>
      <w:r>
        <w:rPr>
          <w:b/>
          <w:bCs/>
          <w:color w:val="000000" w:themeColor="text1"/>
        </w:rPr>
        <w:t xml:space="preserve"> </w:t>
      </w:r>
      <w:r w:rsidRPr="00BA2267">
        <w:rPr>
          <w:b/>
          <w:bCs/>
          <w:color w:val="000000" w:themeColor="text1"/>
        </w:rPr>
        <w:t>Ευρωπαϊκή Ένωση.</w:t>
      </w:r>
    </w:p>
    <w:p w:rsidR="0069088F" w:rsidRPr="00BA2267" w:rsidRDefault="0069088F" w:rsidP="0069088F">
      <w:pPr>
        <w:pBdr>
          <w:top w:val="nil"/>
          <w:left w:val="nil"/>
          <w:bottom w:val="nil"/>
          <w:right w:val="nil"/>
          <w:between w:val="nil"/>
        </w:pBdr>
        <w:spacing w:before="280" w:after="280"/>
        <w:jc w:val="both"/>
        <w:rPr>
          <w:color w:val="000000" w:themeColor="text1"/>
        </w:rPr>
      </w:pPr>
      <w:r w:rsidRPr="00BA2267">
        <w:rPr>
          <w:b/>
          <w:color w:val="000000" w:themeColor="text1"/>
        </w:rPr>
        <w:t>Εδώ, στη χώρα μας,</w:t>
      </w:r>
      <w:r>
        <w:rPr>
          <w:b/>
          <w:color w:val="000000" w:themeColor="text1"/>
        </w:rPr>
        <w:t xml:space="preserve"> </w:t>
      </w:r>
      <w:r w:rsidRPr="00BA2267">
        <w:rPr>
          <w:b/>
          <w:bCs/>
          <w:color w:val="000000" w:themeColor="text1"/>
        </w:rPr>
        <w:t>το ποσοστό των πολιτών που ζουν κάτω από τα όρια της φτώχειας βρίσκεται σταθερά στις πρώτες θέσεις</w:t>
      </w:r>
      <w:r w:rsidRPr="00BA2267">
        <w:rPr>
          <w:color w:val="000000" w:themeColor="text1"/>
        </w:rPr>
        <w:t>.</w:t>
      </w:r>
    </w:p>
    <w:p w:rsidR="0069088F" w:rsidRPr="00BA2267" w:rsidRDefault="0069088F" w:rsidP="0069088F">
      <w:pPr>
        <w:pBdr>
          <w:top w:val="nil"/>
          <w:left w:val="nil"/>
          <w:bottom w:val="nil"/>
          <w:right w:val="nil"/>
          <w:between w:val="nil"/>
        </w:pBdr>
        <w:spacing w:before="280" w:after="280"/>
        <w:jc w:val="both"/>
        <w:rPr>
          <w:color w:val="000000" w:themeColor="text1"/>
        </w:rPr>
      </w:pPr>
      <w:r w:rsidRPr="00BA2267">
        <w:rPr>
          <w:b/>
          <w:color w:val="000000" w:themeColor="text1"/>
        </w:rPr>
        <w:t>Εδώ, στη χώρα μας,</w:t>
      </w:r>
      <w:r>
        <w:rPr>
          <w:b/>
          <w:color w:val="000000" w:themeColor="text1"/>
        </w:rPr>
        <w:t xml:space="preserve"> </w:t>
      </w:r>
      <w:r w:rsidRPr="00BA2267">
        <w:rPr>
          <w:b/>
          <w:bCs/>
          <w:color w:val="000000" w:themeColor="text1"/>
        </w:rPr>
        <w:t>ο μέσος μισθός πλήρους απασχόλησης είναι ο δεύτερος χαμηλότερος στην Ευρώπη.</w:t>
      </w:r>
    </w:p>
    <w:p w:rsidR="0069088F" w:rsidRPr="00BA2267" w:rsidRDefault="0069088F" w:rsidP="0069088F">
      <w:pPr>
        <w:pBdr>
          <w:top w:val="nil"/>
          <w:left w:val="nil"/>
          <w:bottom w:val="nil"/>
          <w:right w:val="nil"/>
          <w:between w:val="nil"/>
        </w:pBdr>
        <w:spacing w:before="280" w:after="280"/>
        <w:jc w:val="both"/>
        <w:rPr>
          <w:color w:val="000000" w:themeColor="text1"/>
        </w:rPr>
      </w:pPr>
      <w:r w:rsidRPr="00BA2267">
        <w:rPr>
          <w:color w:val="000000" w:themeColor="text1"/>
        </w:rPr>
        <w:t>Αλλά εσείς πανηγυρίζετε</w:t>
      </w:r>
      <w:r>
        <w:rPr>
          <w:color w:val="000000" w:themeColor="text1"/>
        </w:rPr>
        <w:t xml:space="preserve"> </w:t>
      </w:r>
      <w:r w:rsidRPr="00BA2267">
        <w:rPr>
          <w:bCs/>
          <w:color w:val="000000" w:themeColor="text1"/>
        </w:rPr>
        <w:t>γιατί λέτε ότι ο πληθωρισμός τους τελευταίους δύο μήνες αποκλιμακώνεται στα τρόφιμα</w:t>
      </w:r>
      <w:r w:rsidRPr="00BA2267">
        <w:rPr>
          <w:color w:val="000000" w:themeColor="text1"/>
        </w:rPr>
        <w:t>.</w:t>
      </w:r>
      <w:r>
        <w:rPr>
          <w:color w:val="000000" w:themeColor="text1"/>
        </w:rPr>
        <w:t xml:space="preserve"> </w:t>
      </w:r>
      <w:r w:rsidRPr="00BA2267">
        <w:rPr>
          <w:color w:val="000000" w:themeColor="text1"/>
        </w:rPr>
        <w:t>Ποια είναι όμως η πραγματικότητα;</w:t>
      </w:r>
      <w:r>
        <w:rPr>
          <w:color w:val="000000" w:themeColor="text1"/>
        </w:rPr>
        <w:t xml:space="preserve"> </w:t>
      </w:r>
      <w:r w:rsidRPr="00BA2267">
        <w:rPr>
          <w:b/>
          <w:color w:val="000000" w:themeColor="text1"/>
        </w:rPr>
        <w:t xml:space="preserve">Από τον Οκτώβριο του 2023 έως τον Οκτώβριο του 2025, μόλις για τρεις μήνες έχει συμβεί αυτό. Όλους τους υπόλοιπους μήνες η Ελλάδα είχε </w:t>
      </w:r>
      <w:r w:rsidRPr="00BA2267">
        <w:rPr>
          <w:b/>
          <w:color w:val="000000" w:themeColor="text1"/>
          <w:u w:val="single"/>
        </w:rPr>
        <w:t>γενικό πληθωρισμό</w:t>
      </w:r>
      <w:r>
        <w:rPr>
          <w:b/>
          <w:color w:val="000000" w:themeColor="text1"/>
        </w:rPr>
        <w:t xml:space="preserve"> </w:t>
      </w:r>
      <w:r w:rsidRPr="00BA2267">
        <w:rPr>
          <w:b/>
          <w:color w:val="000000" w:themeColor="text1"/>
        </w:rPr>
        <w:t xml:space="preserve">ψηλότερο από τον μέσο όρο της Ευρωζώνης. Τους υπόλοιπους 21 μήνες – σε σύγκριση με τους τρεις μήνες που εσείς πανηγυρίζετε -, οι τιμές έτρεχαν πιο γρήγορα από την υπόλοιπη Ευρώπη. </w:t>
      </w:r>
    </w:p>
    <w:p w:rsidR="0069088F" w:rsidRDefault="0069088F" w:rsidP="0069088F">
      <w:pPr>
        <w:jc w:val="both"/>
        <w:rPr>
          <w:color w:val="000000" w:themeColor="text1"/>
        </w:rPr>
      </w:pPr>
      <w:r w:rsidRPr="00BA2267">
        <w:rPr>
          <w:color w:val="000000" w:themeColor="text1"/>
        </w:rPr>
        <w:t xml:space="preserve">Ακόμη πιο ανησυχητική είναι η κατάσταση του </w:t>
      </w:r>
      <w:r w:rsidRPr="00BA2267">
        <w:rPr>
          <w:b/>
          <w:color w:val="000000" w:themeColor="text1"/>
          <w:u w:val="single"/>
        </w:rPr>
        <w:t>δομικού</w:t>
      </w:r>
      <w:r>
        <w:rPr>
          <w:b/>
          <w:color w:val="000000" w:themeColor="text1"/>
          <w:u w:val="single"/>
        </w:rPr>
        <w:t xml:space="preserve"> </w:t>
      </w:r>
      <w:r w:rsidRPr="00BA2267">
        <w:rPr>
          <w:b/>
          <w:color w:val="000000" w:themeColor="text1"/>
          <w:u w:val="single"/>
        </w:rPr>
        <w:t>πληθωρισμού</w:t>
      </w:r>
      <w:r w:rsidRPr="00BA2267">
        <w:rPr>
          <w:color w:val="000000" w:themeColor="text1"/>
        </w:rPr>
        <w:t>, δηλαδή αν εξαιρέσουμε τρόφιμα και ενέργεια.</w:t>
      </w:r>
      <w:r>
        <w:rPr>
          <w:color w:val="000000" w:themeColor="text1"/>
        </w:rPr>
        <w:t xml:space="preserve"> </w:t>
      </w:r>
      <w:r w:rsidRPr="00BA2267">
        <w:rPr>
          <w:color w:val="000000" w:themeColor="text1"/>
        </w:rPr>
        <w:t>Τα τελευταία τέσσερα χρόνια, βρισκόμαστε -με ελάχιστα διαλείμματα- πάνω από τον ευρωπαϊκό μέσο όρο.</w:t>
      </w:r>
    </w:p>
    <w:p w:rsidR="0069088F" w:rsidRPr="00BA2267" w:rsidRDefault="0069088F" w:rsidP="0069088F">
      <w:pPr>
        <w:jc w:val="both"/>
        <w:rPr>
          <w:color w:val="000000" w:themeColor="text1"/>
        </w:rPr>
      </w:pPr>
    </w:p>
    <w:p w:rsidR="0069088F" w:rsidRPr="00BA2267" w:rsidRDefault="0069088F" w:rsidP="0069088F">
      <w:pPr>
        <w:jc w:val="both"/>
        <w:rPr>
          <w:b/>
          <w:bCs/>
          <w:color w:val="000000" w:themeColor="text1"/>
        </w:rPr>
      </w:pPr>
      <w:r w:rsidRPr="00BA2267">
        <w:rPr>
          <w:b/>
          <w:bCs/>
          <w:color w:val="000000" w:themeColor="text1"/>
        </w:rPr>
        <w:t>Αυτό σημαίνει ότι οι πολίτες πληρώνουν πανάκριβα την ασυδοσία</w:t>
      </w:r>
      <w:r>
        <w:rPr>
          <w:b/>
          <w:bCs/>
          <w:color w:val="000000" w:themeColor="text1"/>
        </w:rPr>
        <w:t xml:space="preserve"> </w:t>
      </w:r>
      <w:r w:rsidRPr="00BA2267">
        <w:rPr>
          <w:b/>
          <w:bCs/>
          <w:color w:val="000000" w:themeColor="text1"/>
        </w:rPr>
        <w:t>των ολιγοπωλίων,  που εσείς αφήσατε</w:t>
      </w:r>
      <w:r>
        <w:rPr>
          <w:b/>
          <w:bCs/>
          <w:color w:val="000000" w:themeColor="text1"/>
        </w:rPr>
        <w:t xml:space="preserve"> </w:t>
      </w:r>
      <w:r w:rsidRPr="00BA2267">
        <w:rPr>
          <w:b/>
          <w:bCs/>
          <w:color w:val="000000" w:themeColor="text1"/>
        </w:rPr>
        <w:t>με στρατηγικό τρόπο στο απυρόβλητο. Τηλεπικοινωνίες,  ασφάλιση, υγεία, μεταφορές.</w:t>
      </w:r>
    </w:p>
    <w:p w:rsidR="0069088F" w:rsidRPr="00BA2267" w:rsidRDefault="0069088F" w:rsidP="0069088F">
      <w:pPr>
        <w:pBdr>
          <w:top w:val="nil"/>
          <w:left w:val="nil"/>
          <w:bottom w:val="nil"/>
          <w:right w:val="nil"/>
          <w:between w:val="nil"/>
        </w:pBdr>
        <w:spacing w:before="280" w:after="280"/>
        <w:jc w:val="both"/>
        <w:rPr>
          <w:color w:val="000000" w:themeColor="text1"/>
          <w:u w:val="single"/>
        </w:rPr>
      </w:pPr>
      <w:r w:rsidRPr="00BA2267">
        <w:rPr>
          <w:b/>
          <w:color w:val="000000" w:themeColor="text1"/>
          <w:u w:val="single"/>
        </w:rPr>
        <w:t xml:space="preserve">Το δεύτερο επιχείρημά σας και αυτό έωλο </w:t>
      </w:r>
      <w:r w:rsidRPr="00BA2267">
        <w:rPr>
          <w:color w:val="000000" w:themeColor="text1"/>
          <w:u w:val="single"/>
        </w:rPr>
        <w:t>λέει ότι «οι τιμές ανεβαίνουν επειδή υπάρχει υψηλή ζήτηση».</w:t>
      </w:r>
      <w:r>
        <w:rPr>
          <w:color w:val="000000" w:themeColor="text1"/>
          <w:u w:val="single"/>
        </w:rPr>
        <w:t xml:space="preserve"> </w:t>
      </w:r>
      <w:r w:rsidRPr="00BA2267">
        <w:rPr>
          <w:b/>
          <w:bCs/>
          <w:color w:val="000000" w:themeColor="text1"/>
        </w:rPr>
        <w:t>Δηλαδή η ακρίβεια, κατά την κυβέρνηση, είναι σημάδι επιτυχίας! Μπράβο σας! Το είπε κυνικά και ο Πρωθυπουργός: «Όταν ένας χάνει, κάποιος άλλος κερδίζει».</w:t>
      </w:r>
    </w:p>
    <w:p w:rsidR="0069088F" w:rsidRPr="00BA2267" w:rsidRDefault="0069088F" w:rsidP="0069088F">
      <w:pPr>
        <w:pBdr>
          <w:top w:val="nil"/>
          <w:left w:val="nil"/>
          <w:bottom w:val="nil"/>
          <w:right w:val="nil"/>
          <w:between w:val="nil"/>
        </w:pBdr>
        <w:spacing w:before="280" w:after="280"/>
        <w:jc w:val="both"/>
        <w:rPr>
          <w:color w:val="000000" w:themeColor="text1"/>
        </w:rPr>
      </w:pPr>
      <w:r w:rsidRPr="00BA2267">
        <w:rPr>
          <w:color w:val="000000" w:themeColor="text1"/>
        </w:rPr>
        <w:t>Μόνο που εδώ και έξι χρόνια, χάνει η συντριπτική πλειοψηφία του ελληνικού λαού προς όφελος των ισχυρών και των λίγων. Αυτή είναι η πολιτική σας.</w:t>
      </w:r>
      <w:r w:rsidRPr="00BA2267">
        <w:rPr>
          <w:color w:val="000000" w:themeColor="text1"/>
        </w:rPr>
        <w:br/>
        <w:t>Το 62% των νοικοκυριών δηλώνουν ότι «μόλις που τα βγάζουν πέρα», σύμφωνα με το ΙΟΒΕ.</w:t>
      </w:r>
      <w:r>
        <w:rPr>
          <w:color w:val="000000" w:themeColor="text1"/>
        </w:rPr>
        <w:t xml:space="preserve"> </w:t>
      </w:r>
      <w:r w:rsidRPr="00BA2267">
        <w:rPr>
          <w:color w:val="000000" w:themeColor="text1"/>
        </w:rPr>
        <w:t xml:space="preserve">Δεν είναι τυχαίο, λοιπόν, ότι η Ελλάδα είναι από τις ελάχιστες χώρες της Ευρωζώνης με </w:t>
      </w:r>
      <w:r w:rsidRPr="00BA2267">
        <w:rPr>
          <w:b/>
          <w:color w:val="000000" w:themeColor="text1"/>
        </w:rPr>
        <w:t>αρνητική αποταμίευση, γιατί; Γιατί οι πολίτες τρώνε από τα έτοιμα</w:t>
      </w:r>
      <w:r w:rsidRPr="00BA2267">
        <w:rPr>
          <w:color w:val="000000" w:themeColor="text1"/>
        </w:rPr>
        <w:t>.</w:t>
      </w:r>
    </w:p>
    <w:p w:rsidR="0069088F" w:rsidRDefault="0069088F" w:rsidP="0069088F">
      <w:pPr>
        <w:jc w:val="both"/>
        <w:rPr>
          <w:b/>
          <w:bCs/>
          <w:color w:val="000000" w:themeColor="text1"/>
        </w:rPr>
      </w:pPr>
      <w:r w:rsidRPr="00BA2267">
        <w:rPr>
          <w:b/>
          <w:bCs/>
          <w:color w:val="000000" w:themeColor="text1"/>
        </w:rPr>
        <w:t>Εν ολίγοις, τα ολιγοπώλια θησαυρίζουν και</w:t>
      </w:r>
      <w:r>
        <w:rPr>
          <w:b/>
          <w:bCs/>
          <w:color w:val="000000" w:themeColor="text1"/>
        </w:rPr>
        <w:t xml:space="preserve"> </w:t>
      </w:r>
      <w:r w:rsidRPr="00BA2267">
        <w:rPr>
          <w:b/>
          <w:bCs/>
          <w:color w:val="000000" w:themeColor="text1"/>
        </w:rPr>
        <w:t>η κυβέρνηση πετά χαρταετό.</w:t>
      </w:r>
    </w:p>
    <w:p w:rsidR="0069088F" w:rsidRPr="00BA2267" w:rsidRDefault="0069088F" w:rsidP="0069088F">
      <w:pPr>
        <w:jc w:val="both"/>
        <w:rPr>
          <w:b/>
          <w:bCs/>
          <w:color w:val="000000" w:themeColor="text1"/>
        </w:rPr>
      </w:pPr>
    </w:p>
    <w:p w:rsidR="0069088F" w:rsidRDefault="0069088F" w:rsidP="0069088F">
      <w:pPr>
        <w:jc w:val="both"/>
        <w:rPr>
          <w:color w:val="000000" w:themeColor="text1"/>
        </w:rPr>
      </w:pPr>
      <w:r w:rsidRPr="00BA2267">
        <w:rPr>
          <w:color w:val="000000" w:themeColor="text1"/>
        </w:rPr>
        <w:t xml:space="preserve">Αφήσατε την επιτροπή Ανταγωνισμού </w:t>
      </w:r>
      <w:proofErr w:type="spellStart"/>
      <w:r w:rsidRPr="00BA2267">
        <w:rPr>
          <w:color w:val="000000" w:themeColor="text1"/>
        </w:rPr>
        <w:t>υποστελεχωμένη</w:t>
      </w:r>
      <w:proofErr w:type="spellEnd"/>
      <w:r w:rsidRPr="00BA2267">
        <w:rPr>
          <w:color w:val="000000" w:themeColor="text1"/>
        </w:rPr>
        <w:t>.</w:t>
      </w:r>
    </w:p>
    <w:p w:rsidR="0069088F" w:rsidRPr="00BA2267" w:rsidRDefault="0069088F" w:rsidP="0069088F">
      <w:pPr>
        <w:jc w:val="both"/>
        <w:rPr>
          <w:color w:val="000000" w:themeColor="text1"/>
        </w:rPr>
      </w:pPr>
    </w:p>
    <w:p w:rsidR="0069088F" w:rsidRDefault="0069088F" w:rsidP="0069088F">
      <w:pPr>
        <w:jc w:val="both"/>
        <w:rPr>
          <w:color w:val="000000" w:themeColor="text1"/>
        </w:rPr>
      </w:pPr>
      <w:r w:rsidRPr="00BA2267">
        <w:rPr>
          <w:color w:val="000000" w:themeColor="text1"/>
        </w:rPr>
        <w:t xml:space="preserve">Απορρίπτετε συνεχώς τις προτάσεις μας, -και με παραδείγματα επιτυχίας </w:t>
      </w:r>
      <w:r>
        <w:rPr>
          <w:color w:val="000000" w:themeColor="text1"/>
        </w:rPr>
        <w:t xml:space="preserve">τους </w:t>
      </w:r>
      <w:r w:rsidRPr="00BA2267">
        <w:rPr>
          <w:color w:val="000000" w:themeColor="text1"/>
        </w:rPr>
        <w:t>σε</w:t>
      </w:r>
      <w:r>
        <w:rPr>
          <w:color w:val="000000" w:themeColor="text1"/>
        </w:rPr>
        <w:t xml:space="preserve"> </w:t>
      </w:r>
      <w:r w:rsidRPr="00BA2267">
        <w:rPr>
          <w:color w:val="000000" w:themeColor="text1"/>
        </w:rPr>
        <w:t>άλλες ευρωπαϊκές χώρες- για να  μπει</w:t>
      </w:r>
      <w:r>
        <w:rPr>
          <w:color w:val="000000" w:themeColor="text1"/>
        </w:rPr>
        <w:t xml:space="preserve"> </w:t>
      </w:r>
      <w:r w:rsidRPr="00BA2267">
        <w:rPr>
          <w:color w:val="000000" w:themeColor="text1"/>
        </w:rPr>
        <w:t>τέλος στην ασυδοσία της αγοράς: Στα ασφάλιστρα υγείας,</w:t>
      </w:r>
      <w:r>
        <w:rPr>
          <w:color w:val="000000" w:themeColor="text1"/>
        </w:rPr>
        <w:t xml:space="preserve"> </w:t>
      </w:r>
      <w:r w:rsidRPr="00BA2267">
        <w:rPr>
          <w:color w:val="000000" w:themeColor="text1"/>
        </w:rPr>
        <w:t xml:space="preserve">στα ακτοπλοϊκά εισιτήρια, στην ενέργεια, στις τράπεζες, στα </w:t>
      </w:r>
      <w:proofErr w:type="spellStart"/>
      <w:r w:rsidRPr="00BA2267">
        <w:rPr>
          <w:color w:val="000000" w:themeColor="text1"/>
        </w:rPr>
        <w:t>funds</w:t>
      </w:r>
      <w:proofErr w:type="spellEnd"/>
      <w:r w:rsidRPr="00BA2267">
        <w:rPr>
          <w:color w:val="000000" w:themeColor="text1"/>
        </w:rPr>
        <w:t>... Γιατί;</w:t>
      </w:r>
    </w:p>
    <w:p w:rsidR="0069088F" w:rsidRPr="00BA2267" w:rsidRDefault="0069088F" w:rsidP="0069088F">
      <w:pPr>
        <w:jc w:val="both"/>
        <w:rPr>
          <w:color w:val="000000" w:themeColor="text1"/>
        </w:rPr>
      </w:pPr>
    </w:p>
    <w:p w:rsidR="0069088F" w:rsidRDefault="0069088F" w:rsidP="0069088F">
      <w:pPr>
        <w:jc w:val="both"/>
        <w:rPr>
          <w:color w:val="000000" w:themeColor="text1"/>
        </w:rPr>
      </w:pPr>
      <w:r w:rsidRPr="00BA2267">
        <w:rPr>
          <w:b/>
          <w:bCs/>
          <w:color w:val="000000" w:themeColor="text1"/>
        </w:rPr>
        <w:t>Εσείς μιλούσατε για «πληθωρισμό της απληστίας». Έτσι δεν είναι, κύριε Μητσοτάκη; Έτσι είχατε πει. «Πληθωρισμός της απληστίας των αγορών».</w:t>
      </w:r>
      <w:r>
        <w:rPr>
          <w:b/>
          <w:bCs/>
          <w:color w:val="000000" w:themeColor="text1"/>
        </w:rPr>
        <w:t xml:space="preserve"> </w:t>
      </w:r>
      <w:r w:rsidRPr="00BA2267">
        <w:rPr>
          <w:b/>
          <w:bCs/>
          <w:color w:val="000000" w:themeColor="text1"/>
        </w:rPr>
        <w:t xml:space="preserve">Τι κάνατε, λοιπόν, για να το αντιμετωπίσετε; Συγκρουστήκατε μαζί τους; Ή τους χαϊδεύετε, τους στηρίζετε και τους </w:t>
      </w:r>
      <w:r w:rsidRPr="00BA2267">
        <w:rPr>
          <w:b/>
          <w:bCs/>
          <w:color w:val="000000" w:themeColor="text1"/>
        </w:rPr>
        <w:lastRenderedPageBreak/>
        <w:t>προστατεύετε;</w:t>
      </w:r>
      <w:r>
        <w:rPr>
          <w:b/>
          <w:bCs/>
          <w:color w:val="000000" w:themeColor="text1"/>
        </w:rPr>
        <w:t xml:space="preserve"> </w:t>
      </w:r>
      <w:r w:rsidRPr="00BA2267">
        <w:rPr>
          <w:b/>
          <w:bCs/>
          <w:color w:val="000000" w:themeColor="text1"/>
        </w:rPr>
        <w:t xml:space="preserve">Ποιες μεγάλες αποφάσεις μετωπικής σύγκρουσης πήρατε για τις τράπεζες, για το πάρτι κερδοφορίας δισεκατομμυρίων που γίνεται κάθε χρόνο; </w:t>
      </w:r>
      <w:r w:rsidRPr="00BA2267">
        <w:rPr>
          <w:color w:val="000000" w:themeColor="text1"/>
        </w:rPr>
        <w:t xml:space="preserve">Που δεν έχει και </w:t>
      </w:r>
      <w:r>
        <w:rPr>
          <w:color w:val="000000" w:themeColor="text1"/>
        </w:rPr>
        <w:t xml:space="preserve">από </w:t>
      </w:r>
      <w:r w:rsidRPr="00BA2267">
        <w:rPr>
          <w:color w:val="000000" w:themeColor="text1"/>
        </w:rPr>
        <w:t>επενδυτικά σχέδια. Είναι από τη διαφορά επιτοκίου από τις υπερχρεώσεις και τις προμήθειες.</w:t>
      </w:r>
    </w:p>
    <w:p w:rsidR="0069088F" w:rsidRPr="00BA2267" w:rsidRDefault="0069088F" w:rsidP="0069088F">
      <w:pPr>
        <w:jc w:val="both"/>
        <w:rPr>
          <w:color w:val="000000" w:themeColor="text1"/>
        </w:rPr>
      </w:pPr>
    </w:p>
    <w:p w:rsidR="0069088F" w:rsidRDefault="0069088F" w:rsidP="0069088F">
      <w:pPr>
        <w:jc w:val="both"/>
        <w:rPr>
          <w:color w:val="000000" w:themeColor="text1"/>
        </w:rPr>
      </w:pPr>
      <w:r w:rsidRPr="00BA2267">
        <w:rPr>
          <w:color w:val="000000" w:themeColor="text1"/>
        </w:rPr>
        <w:t>Το αποτέλεσμα των πολιτικών σας:</w:t>
      </w:r>
      <w:r>
        <w:rPr>
          <w:color w:val="000000" w:themeColor="text1"/>
        </w:rPr>
        <w:t xml:space="preserve"> </w:t>
      </w:r>
      <w:r w:rsidRPr="00BA2267">
        <w:rPr>
          <w:color w:val="000000" w:themeColor="text1"/>
        </w:rPr>
        <w:t>Οι περιφερειακές και κοινωνικές ανισότητες κλιμακώνονται. Το μερίδιο των μισθών στο ΑΕΠ συρρικνώνεται, ενώ των κερδών κυρίως των μεγάλων συνεχώς αυξάνεται.</w:t>
      </w:r>
      <w:r>
        <w:rPr>
          <w:color w:val="000000" w:themeColor="text1"/>
        </w:rPr>
        <w:t xml:space="preserve"> </w:t>
      </w:r>
      <w:r w:rsidRPr="00BA2267">
        <w:rPr>
          <w:color w:val="000000" w:themeColor="text1"/>
        </w:rPr>
        <w:t>Εσείς, λοιπόν, συνεχίσατε την παρωδία.</w:t>
      </w:r>
    </w:p>
    <w:p w:rsidR="0069088F" w:rsidRPr="00BA2267" w:rsidRDefault="0069088F" w:rsidP="0069088F">
      <w:pPr>
        <w:jc w:val="both"/>
        <w:rPr>
          <w:color w:val="000000" w:themeColor="text1"/>
        </w:rPr>
      </w:pPr>
    </w:p>
    <w:p w:rsidR="0069088F" w:rsidRDefault="0069088F" w:rsidP="0069088F">
      <w:pPr>
        <w:jc w:val="both"/>
        <w:rPr>
          <w:b/>
          <w:color w:val="000000" w:themeColor="text1"/>
        </w:rPr>
      </w:pPr>
      <w:r w:rsidRPr="00BA2267">
        <w:rPr>
          <w:b/>
          <w:bCs/>
          <w:color w:val="000000" w:themeColor="text1"/>
        </w:rPr>
        <w:t>Μέτρα</w:t>
      </w:r>
      <w:r w:rsidRPr="00BA2267">
        <w:rPr>
          <w:b/>
          <w:color w:val="000000" w:themeColor="text1"/>
        </w:rPr>
        <w:t>-παρωδία,</w:t>
      </w:r>
      <w:r w:rsidRPr="00BA2267">
        <w:rPr>
          <w:color w:val="000000" w:themeColor="text1"/>
        </w:rPr>
        <w:t> </w:t>
      </w:r>
      <w:r w:rsidRPr="00BA2267">
        <w:rPr>
          <w:b/>
          <w:color w:val="000000" w:themeColor="text1"/>
        </w:rPr>
        <w:t>όπως τα χρωματιστά τιμολόγια ή όπως η περιβόητη επιστολή στις Βρυξέλλες.</w:t>
      </w:r>
      <w:r>
        <w:rPr>
          <w:b/>
          <w:color w:val="000000" w:themeColor="text1"/>
        </w:rPr>
        <w:t xml:space="preserve"> </w:t>
      </w:r>
      <w:r w:rsidRPr="00BA2267">
        <w:rPr>
          <w:b/>
          <w:color w:val="000000" w:themeColor="text1"/>
        </w:rPr>
        <w:t xml:space="preserve">Θα μας έλυνε το πρόβλημα της ακρίβειας στην Ελλάδα η κυρία φον ντερ </w:t>
      </w:r>
      <w:proofErr w:type="spellStart"/>
      <w:r w:rsidRPr="00BA2267">
        <w:rPr>
          <w:b/>
          <w:color w:val="000000" w:themeColor="text1"/>
        </w:rPr>
        <w:t>Λάιεν</w:t>
      </w:r>
      <w:proofErr w:type="spellEnd"/>
      <w:r w:rsidRPr="00BA2267">
        <w:rPr>
          <w:b/>
          <w:color w:val="000000" w:themeColor="text1"/>
        </w:rPr>
        <w:t>.</w:t>
      </w:r>
      <w:r>
        <w:rPr>
          <w:b/>
          <w:color w:val="000000" w:themeColor="text1"/>
        </w:rPr>
        <w:t xml:space="preserve"> </w:t>
      </w:r>
      <w:r w:rsidRPr="00BA2267">
        <w:rPr>
          <w:b/>
          <w:color w:val="000000" w:themeColor="text1"/>
        </w:rPr>
        <w:t xml:space="preserve">Η βαρύτητα της επιστολής που στείλατε στην κυρία φον ντερ </w:t>
      </w:r>
      <w:proofErr w:type="spellStart"/>
      <w:r w:rsidRPr="00BA2267">
        <w:rPr>
          <w:b/>
          <w:color w:val="000000" w:themeColor="text1"/>
        </w:rPr>
        <w:t>Λάιεν</w:t>
      </w:r>
      <w:proofErr w:type="spellEnd"/>
      <w:r w:rsidRPr="00BA2267">
        <w:rPr>
          <w:b/>
          <w:color w:val="000000" w:themeColor="text1"/>
        </w:rPr>
        <w:t xml:space="preserve"> είναι ανάλογη της βαρύτητας των επιστολών του Ιησού, που μοιράζει ο κ. </w:t>
      </w:r>
      <w:proofErr w:type="spellStart"/>
      <w:r w:rsidRPr="00BA2267">
        <w:rPr>
          <w:b/>
          <w:color w:val="000000" w:themeColor="text1"/>
        </w:rPr>
        <w:t>Βελόπουλος</w:t>
      </w:r>
      <w:proofErr w:type="spellEnd"/>
      <w:r w:rsidRPr="00BA2267">
        <w:rPr>
          <w:b/>
          <w:color w:val="000000" w:themeColor="text1"/>
        </w:rPr>
        <w:t>, κ. Μητσοτάκη!</w:t>
      </w:r>
    </w:p>
    <w:p w:rsidR="0069088F" w:rsidRPr="00BA2267" w:rsidRDefault="0069088F" w:rsidP="0069088F">
      <w:pPr>
        <w:jc w:val="both"/>
        <w:rPr>
          <w:b/>
          <w:color w:val="000000" w:themeColor="text1"/>
        </w:rPr>
      </w:pPr>
    </w:p>
    <w:p w:rsidR="0069088F" w:rsidRDefault="0069088F" w:rsidP="0069088F">
      <w:pPr>
        <w:jc w:val="both"/>
        <w:rPr>
          <w:b/>
          <w:color w:val="000000" w:themeColor="text1"/>
        </w:rPr>
      </w:pPr>
      <w:r w:rsidRPr="00BA2267">
        <w:rPr>
          <w:color w:val="000000" w:themeColor="text1"/>
        </w:rPr>
        <w:t xml:space="preserve">Αλλά δεν είναι μόνο αυτή η κοροϊδία: </w:t>
      </w:r>
      <w:r w:rsidRPr="00BA2267">
        <w:rPr>
          <w:b/>
          <w:color w:val="000000" w:themeColor="text1"/>
        </w:rPr>
        <w:t>2 χιλιάδες κωδικοί προϊόντων, που δεν είδαμε</w:t>
      </w:r>
      <w:r>
        <w:rPr>
          <w:b/>
          <w:color w:val="000000" w:themeColor="text1"/>
        </w:rPr>
        <w:t xml:space="preserve"> </w:t>
      </w:r>
      <w:r w:rsidRPr="00BA2267">
        <w:rPr>
          <w:b/>
          <w:color w:val="000000" w:themeColor="text1"/>
        </w:rPr>
        <w:t>να περιλαμβάνουν νωπά τρόφιμα όπως κόκκινο κρέας, ψάρι, φρούτα αλλά καλούμπες χαρταετού.</w:t>
      </w:r>
      <w:r>
        <w:rPr>
          <w:b/>
          <w:color w:val="000000" w:themeColor="text1"/>
        </w:rPr>
        <w:t xml:space="preserve"> </w:t>
      </w:r>
      <w:r w:rsidRPr="00BA2267">
        <w:rPr>
          <w:b/>
          <w:color w:val="000000" w:themeColor="text1"/>
        </w:rPr>
        <w:t>Να αγοράσετε την καλούμπα χαρταετού φθηνά, κ. Μητσοτάκη για να δέσετε τον χαρταετό που πετάτε έξι χρόνια εις βάρος της ελληνικής κοινωνίας.</w:t>
      </w:r>
    </w:p>
    <w:p w:rsidR="0069088F" w:rsidRPr="00BA2267" w:rsidRDefault="0069088F" w:rsidP="0069088F">
      <w:pPr>
        <w:jc w:val="both"/>
        <w:rPr>
          <w:b/>
          <w:color w:val="000000" w:themeColor="text1"/>
        </w:rPr>
      </w:pPr>
    </w:p>
    <w:p w:rsidR="0069088F" w:rsidRDefault="0069088F" w:rsidP="0069088F">
      <w:pPr>
        <w:jc w:val="both"/>
        <w:rPr>
          <w:b/>
          <w:bCs/>
          <w:color w:val="000000" w:themeColor="text1"/>
        </w:rPr>
      </w:pPr>
      <w:r w:rsidRPr="00BA2267">
        <w:rPr>
          <w:b/>
          <w:color w:val="000000" w:themeColor="text1"/>
        </w:rPr>
        <w:t xml:space="preserve">Αλλά συγγνώμη συνάδελφοι. Να ζητήσω συγγνώμη από τον Πρωθυπουργό. Το καλάθι περιλαμβάνει…  </w:t>
      </w:r>
      <w:proofErr w:type="spellStart"/>
      <w:r w:rsidRPr="00BA2267">
        <w:rPr>
          <w:b/>
          <w:bCs/>
          <w:color w:val="000000" w:themeColor="text1"/>
        </w:rPr>
        <w:t>καβουροδαγκάνες</w:t>
      </w:r>
      <w:proofErr w:type="spellEnd"/>
      <w:r w:rsidRPr="00BA2267">
        <w:rPr>
          <w:color w:val="000000" w:themeColor="text1"/>
        </w:rPr>
        <w:t xml:space="preserve">! </w:t>
      </w:r>
      <w:r w:rsidRPr="00BA2267">
        <w:rPr>
          <w:b/>
          <w:bCs/>
          <w:color w:val="000000" w:themeColor="text1"/>
        </w:rPr>
        <w:t>Γιατί όλοι γνωρίζουν ότι αν ο λαός μας δεν φάει μια φορά την</w:t>
      </w:r>
      <w:r>
        <w:rPr>
          <w:b/>
          <w:bCs/>
          <w:color w:val="000000" w:themeColor="text1"/>
        </w:rPr>
        <w:t xml:space="preserve"> </w:t>
      </w:r>
      <w:r w:rsidRPr="00BA2267">
        <w:rPr>
          <w:b/>
          <w:bCs/>
          <w:color w:val="000000" w:themeColor="text1"/>
        </w:rPr>
        <w:t xml:space="preserve">εβδομάδα </w:t>
      </w:r>
      <w:proofErr w:type="spellStart"/>
      <w:r w:rsidRPr="00BA2267">
        <w:rPr>
          <w:b/>
          <w:bCs/>
          <w:color w:val="000000" w:themeColor="text1"/>
        </w:rPr>
        <w:t>καβουροδαγκάνες</w:t>
      </w:r>
      <w:proofErr w:type="spellEnd"/>
      <w:r w:rsidRPr="00BA2267">
        <w:rPr>
          <w:b/>
          <w:bCs/>
          <w:color w:val="000000" w:themeColor="text1"/>
        </w:rPr>
        <w:t>, δεν μπορεί να αντέξει!</w:t>
      </w:r>
      <w:r>
        <w:rPr>
          <w:b/>
          <w:bCs/>
          <w:color w:val="000000" w:themeColor="text1"/>
        </w:rPr>
        <w:t xml:space="preserve"> </w:t>
      </w:r>
      <w:r w:rsidRPr="00BA2267">
        <w:rPr>
          <w:b/>
          <w:bCs/>
          <w:color w:val="000000" w:themeColor="text1"/>
        </w:rPr>
        <w:t>Τέτοια κοροϊδία!</w:t>
      </w:r>
    </w:p>
    <w:p w:rsidR="0069088F" w:rsidRPr="00BA2267" w:rsidRDefault="0069088F" w:rsidP="0069088F">
      <w:pPr>
        <w:jc w:val="both"/>
        <w:rPr>
          <w:color w:val="000000" w:themeColor="text1"/>
        </w:rPr>
      </w:pPr>
    </w:p>
    <w:p w:rsidR="0069088F" w:rsidRDefault="0069088F" w:rsidP="0069088F">
      <w:pPr>
        <w:jc w:val="both"/>
        <w:rPr>
          <w:b/>
          <w:color w:val="000000" w:themeColor="text1"/>
        </w:rPr>
      </w:pPr>
      <w:r w:rsidRPr="00BA2267">
        <w:rPr>
          <w:b/>
          <w:color w:val="000000" w:themeColor="text1"/>
        </w:rPr>
        <w:t xml:space="preserve">Οι παλινωδίες αυτές είναι το αποτέλεσμα της πίστης σας ότι η αγορά </w:t>
      </w:r>
      <w:proofErr w:type="spellStart"/>
      <w:r w:rsidRPr="00BA2267">
        <w:rPr>
          <w:b/>
          <w:color w:val="000000" w:themeColor="text1"/>
        </w:rPr>
        <w:t>αυτορρυθμίζεται</w:t>
      </w:r>
      <w:proofErr w:type="spellEnd"/>
      <w:r w:rsidRPr="00BA2267">
        <w:rPr>
          <w:b/>
          <w:color w:val="000000" w:themeColor="text1"/>
        </w:rPr>
        <w:t>.</w:t>
      </w:r>
      <w:r>
        <w:rPr>
          <w:b/>
          <w:color w:val="000000" w:themeColor="text1"/>
        </w:rPr>
        <w:t xml:space="preserve"> </w:t>
      </w:r>
      <w:r w:rsidRPr="00BA2267">
        <w:rPr>
          <w:b/>
          <w:color w:val="000000" w:themeColor="text1"/>
        </w:rPr>
        <w:t xml:space="preserve">Δεν </w:t>
      </w:r>
      <w:proofErr w:type="spellStart"/>
      <w:r w:rsidRPr="00BA2267">
        <w:rPr>
          <w:b/>
          <w:color w:val="000000" w:themeColor="text1"/>
        </w:rPr>
        <w:t>αυτορρυθμίζεται</w:t>
      </w:r>
      <w:proofErr w:type="spellEnd"/>
      <w:r w:rsidRPr="00BA2267">
        <w:rPr>
          <w:b/>
          <w:color w:val="000000" w:themeColor="text1"/>
        </w:rPr>
        <w:t xml:space="preserve"> και είναι βίωμα του ελληνικού λαού. Χρειάζονται μέτρα, κανόνες και εφαρμογή όλων αυτών.</w:t>
      </w:r>
      <w:r>
        <w:rPr>
          <w:b/>
          <w:color w:val="000000" w:themeColor="text1"/>
        </w:rPr>
        <w:t xml:space="preserve"> </w:t>
      </w:r>
      <w:r w:rsidRPr="00BA2267">
        <w:rPr>
          <w:b/>
          <w:color w:val="000000" w:themeColor="text1"/>
        </w:rPr>
        <w:t>Αλλά εσείς δεν κάνατε τίποτα για να περιορίσετε την τεράστια  αισχροκέρδεια.</w:t>
      </w:r>
    </w:p>
    <w:p w:rsidR="0069088F" w:rsidRPr="00BA2267" w:rsidRDefault="0069088F" w:rsidP="0069088F">
      <w:pPr>
        <w:jc w:val="both"/>
        <w:rPr>
          <w:b/>
          <w:color w:val="000000" w:themeColor="text1"/>
        </w:rPr>
      </w:pPr>
    </w:p>
    <w:p w:rsidR="0069088F" w:rsidRDefault="0069088F" w:rsidP="0069088F">
      <w:pPr>
        <w:jc w:val="both"/>
        <w:rPr>
          <w:bCs/>
          <w:color w:val="000000" w:themeColor="text1"/>
        </w:rPr>
      </w:pPr>
      <w:r w:rsidRPr="00BA2267">
        <w:rPr>
          <w:bCs/>
          <w:color w:val="000000" w:themeColor="text1"/>
        </w:rPr>
        <w:t>Και πάω τώρα στο ιδιωτικό χρέος.</w:t>
      </w:r>
    </w:p>
    <w:p w:rsidR="0069088F" w:rsidRPr="00BA2267" w:rsidRDefault="0069088F" w:rsidP="0069088F">
      <w:pPr>
        <w:jc w:val="both"/>
        <w:rPr>
          <w:bCs/>
          <w:color w:val="000000" w:themeColor="text1"/>
        </w:rPr>
      </w:pPr>
    </w:p>
    <w:p w:rsidR="0069088F" w:rsidRDefault="0069088F" w:rsidP="0069088F">
      <w:pPr>
        <w:jc w:val="both"/>
        <w:rPr>
          <w:color w:val="000000" w:themeColor="text1"/>
        </w:rPr>
      </w:pPr>
      <w:r w:rsidRPr="00BA2267">
        <w:rPr>
          <w:color w:val="000000" w:themeColor="text1"/>
        </w:rPr>
        <w:t>Ένα μεγάλο μέρος της κοινωνίας μας αντιμετωπίζει και τον βραχνά του ιδιωτικού χρέους:</w:t>
      </w:r>
    </w:p>
    <w:p w:rsidR="0069088F" w:rsidRPr="00BA2267" w:rsidRDefault="0069088F" w:rsidP="0069088F">
      <w:pPr>
        <w:jc w:val="both"/>
        <w:rPr>
          <w:color w:val="000000" w:themeColor="text1"/>
        </w:rPr>
      </w:pPr>
    </w:p>
    <w:p w:rsidR="0069088F" w:rsidRPr="00BA2267" w:rsidRDefault="0069088F" w:rsidP="0069088F">
      <w:pPr>
        <w:numPr>
          <w:ilvl w:val="0"/>
          <w:numId w:val="9"/>
        </w:numPr>
        <w:pBdr>
          <w:top w:val="nil"/>
          <w:left w:val="nil"/>
          <w:bottom w:val="nil"/>
          <w:right w:val="nil"/>
          <w:between w:val="nil"/>
        </w:pBdr>
        <w:jc w:val="both"/>
        <w:rPr>
          <w:color w:val="000000" w:themeColor="text1"/>
        </w:rPr>
      </w:pPr>
      <w:r w:rsidRPr="00BA2267">
        <w:rPr>
          <w:color w:val="000000" w:themeColor="text1"/>
        </w:rPr>
        <w:t>4 εκατομμύρια ΑΦΜ χρωστούν στην εφορία.</w:t>
      </w:r>
    </w:p>
    <w:p w:rsidR="0069088F" w:rsidRPr="00BA2267" w:rsidRDefault="0069088F" w:rsidP="0069088F">
      <w:pPr>
        <w:numPr>
          <w:ilvl w:val="0"/>
          <w:numId w:val="9"/>
        </w:numPr>
        <w:pBdr>
          <w:top w:val="nil"/>
          <w:left w:val="nil"/>
          <w:bottom w:val="nil"/>
          <w:right w:val="nil"/>
          <w:between w:val="nil"/>
        </w:pBdr>
        <w:jc w:val="both"/>
        <w:rPr>
          <w:color w:val="000000" w:themeColor="text1"/>
        </w:rPr>
      </w:pPr>
      <w:r w:rsidRPr="00BA2267">
        <w:rPr>
          <w:color w:val="000000" w:themeColor="text1"/>
        </w:rPr>
        <w:t>2,3 εκατομμύρια νοικοκυριά και επιχειρήσεις χρωστούν στον ΕΦΚΑ.</w:t>
      </w:r>
    </w:p>
    <w:p w:rsidR="0069088F" w:rsidRPr="00BA2267" w:rsidRDefault="0069088F" w:rsidP="0069088F">
      <w:pPr>
        <w:numPr>
          <w:ilvl w:val="0"/>
          <w:numId w:val="9"/>
        </w:numPr>
        <w:pBdr>
          <w:top w:val="nil"/>
          <w:left w:val="nil"/>
          <w:bottom w:val="nil"/>
          <w:right w:val="nil"/>
          <w:between w:val="nil"/>
        </w:pBdr>
        <w:spacing w:after="160"/>
        <w:jc w:val="both"/>
        <w:rPr>
          <w:color w:val="000000" w:themeColor="text1"/>
        </w:rPr>
      </w:pPr>
      <w:r w:rsidRPr="00BA2267">
        <w:rPr>
          <w:color w:val="000000" w:themeColor="text1"/>
        </w:rPr>
        <w:t>Πάνω από ένα εκατομμύριο δάνεια παραμένουν «κόκκινα».</w:t>
      </w:r>
    </w:p>
    <w:p w:rsidR="0069088F" w:rsidRDefault="0069088F" w:rsidP="0069088F">
      <w:pPr>
        <w:jc w:val="both"/>
        <w:rPr>
          <w:b/>
          <w:color w:val="000000" w:themeColor="text1"/>
        </w:rPr>
      </w:pPr>
      <w:r w:rsidRPr="00BA2267">
        <w:rPr>
          <w:color w:val="000000" w:themeColor="text1"/>
        </w:rPr>
        <w:t>Η κυβέρνηση μιλά για επιτυχία του εξωδικαστικού μηχανισμού.</w:t>
      </w:r>
      <w:r>
        <w:rPr>
          <w:color w:val="000000" w:themeColor="text1"/>
        </w:rPr>
        <w:t xml:space="preserve"> </w:t>
      </w:r>
      <w:r w:rsidRPr="00BA2267">
        <w:rPr>
          <w:b/>
          <w:color w:val="000000" w:themeColor="text1"/>
        </w:rPr>
        <w:t xml:space="preserve">Η αλήθεια είναι ότι από τα 225 και πλέον δισ. του ιδιωτικού χρέους στα πέντε χρόνια λειτουργίας του εξωδικαστικού έχουν ρυθμιστεί συνολικά 14,5 δισ. και μόνο οι μισές από τις ρυθμίσεις αυτές έχουν αποδειχθεί βιώσιμες. </w:t>
      </w:r>
    </w:p>
    <w:p w:rsidR="0069088F" w:rsidRPr="00BA2267" w:rsidRDefault="0069088F" w:rsidP="0069088F">
      <w:pPr>
        <w:jc w:val="both"/>
        <w:rPr>
          <w:color w:val="000000" w:themeColor="text1"/>
        </w:rPr>
      </w:pPr>
    </w:p>
    <w:p w:rsidR="0069088F" w:rsidRDefault="0069088F" w:rsidP="0069088F">
      <w:pPr>
        <w:jc w:val="both"/>
        <w:rPr>
          <w:b/>
          <w:bCs/>
          <w:color w:val="000000" w:themeColor="text1"/>
        </w:rPr>
      </w:pPr>
      <w:r w:rsidRPr="00BA2267">
        <w:rPr>
          <w:b/>
          <w:bCs/>
          <w:color w:val="000000" w:themeColor="text1"/>
        </w:rPr>
        <w:t>Δεν θέλετε έναν μηχανισμό όπως αυτόν που προτείναμε εμείς.</w:t>
      </w:r>
      <w:r>
        <w:rPr>
          <w:b/>
          <w:bCs/>
          <w:color w:val="000000" w:themeColor="text1"/>
        </w:rPr>
        <w:t xml:space="preserve"> </w:t>
      </w:r>
      <w:r w:rsidRPr="00BA2267">
        <w:rPr>
          <w:b/>
          <w:bCs/>
          <w:color w:val="000000" w:themeColor="text1"/>
        </w:rPr>
        <w:t xml:space="preserve">Γιατί αντιδρούν και οι </w:t>
      </w:r>
      <w:proofErr w:type="spellStart"/>
      <w:r w:rsidRPr="00BA2267">
        <w:rPr>
          <w:b/>
          <w:bCs/>
          <w:color w:val="000000" w:themeColor="text1"/>
        </w:rPr>
        <w:t>servicers</w:t>
      </w:r>
      <w:proofErr w:type="spellEnd"/>
      <w:r w:rsidRPr="00BA2267">
        <w:rPr>
          <w:b/>
          <w:bCs/>
          <w:color w:val="000000" w:themeColor="text1"/>
        </w:rPr>
        <w:t xml:space="preserve"> και οι τράπεζες.</w:t>
      </w:r>
      <w:r>
        <w:rPr>
          <w:b/>
          <w:bCs/>
          <w:color w:val="000000" w:themeColor="text1"/>
        </w:rPr>
        <w:t xml:space="preserve"> </w:t>
      </w:r>
      <w:r w:rsidRPr="00BA2267">
        <w:rPr>
          <w:b/>
          <w:bCs/>
          <w:color w:val="000000" w:themeColor="text1"/>
        </w:rPr>
        <w:t>Γι’ αυτό αρνηθήκατε τρεις φορές</w:t>
      </w:r>
      <w:r>
        <w:rPr>
          <w:b/>
          <w:bCs/>
          <w:color w:val="000000" w:themeColor="text1"/>
        </w:rPr>
        <w:t xml:space="preserve"> </w:t>
      </w:r>
      <w:r w:rsidRPr="00BA2267">
        <w:rPr>
          <w:b/>
          <w:bCs/>
          <w:color w:val="000000" w:themeColor="text1"/>
        </w:rPr>
        <w:t>την τροπολογία του ΠΑΣΟΚ για την προστασία των δικαιωμάτων των δανειοληπτών.</w:t>
      </w:r>
    </w:p>
    <w:p w:rsidR="0069088F" w:rsidRPr="00BA2267" w:rsidRDefault="0069088F" w:rsidP="0069088F">
      <w:pPr>
        <w:jc w:val="both"/>
        <w:rPr>
          <w:b/>
          <w:bCs/>
          <w:color w:val="000000" w:themeColor="text1"/>
        </w:rPr>
      </w:pPr>
    </w:p>
    <w:p w:rsidR="0069088F" w:rsidRDefault="0069088F" w:rsidP="0069088F">
      <w:pPr>
        <w:jc w:val="both"/>
        <w:rPr>
          <w:b/>
          <w:bCs/>
          <w:color w:val="000000" w:themeColor="text1"/>
          <w:highlight w:val="white"/>
        </w:rPr>
      </w:pPr>
      <w:r w:rsidRPr="00BA2267">
        <w:rPr>
          <w:b/>
          <w:bCs/>
          <w:color w:val="000000" w:themeColor="text1"/>
          <w:highlight w:val="white"/>
        </w:rPr>
        <w:t>Απορρίψατε ακόμη και τα αυτονόητα:</w:t>
      </w:r>
      <w:r w:rsidRPr="00BA2267">
        <w:rPr>
          <w:b/>
          <w:bCs/>
          <w:color w:val="000000" w:themeColor="text1"/>
          <w:highlight w:val="white"/>
        </w:rPr>
        <w:br/>
        <w:t>-να ενημερώνεται ο οφειλέτης για το ιστορικό της οφειλής του,</w:t>
      </w:r>
      <w:r w:rsidRPr="00BA2267">
        <w:rPr>
          <w:b/>
          <w:bCs/>
          <w:color w:val="000000" w:themeColor="text1"/>
          <w:highlight w:val="white"/>
        </w:rPr>
        <w:br/>
        <w:t xml:space="preserve">-να υπάρχει ισχυρός κώδικας δεοντολογίας για τα </w:t>
      </w:r>
      <w:proofErr w:type="spellStart"/>
      <w:r w:rsidRPr="00BA2267">
        <w:rPr>
          <w:b/>
          <w:bCs/>
          <w:color w:val="000000" w:themeColor="text1"/>
          <w:highlight w:val="white"/>
        </w:rPr>
        <w:t>funds</w:t>
      </w:r>
      <w:proofErr w:type="spellEnd"/>
      <w:r w:rsidRPr="00BA2267">
        <w:rPr>
          <w:b/>
          <w:bCs/>
          <w:color w:val="000000" w:themeColor="text1"/>
          <w:highlight w:val="white"/>
        </w:rPr>
        <w:t>,</w:t>
      </w:r>
      <w:r w:rsidRPr="00BA2267">
        <w:rPr>
          <w:b/>
          <w:bCs/>
          <w:color w:val="000000" w:themeColor="text1"/>
          <w:highlight w:val="white"/>
        </w:rPr>
        <w:br/>
        <w:t>-να έχει ο πολίτης πρόσβαση στον φάκελό του,</w:t>
      </w:r>
      <w:r w:rsidRPr="00BA2267">
        <w:rPr>
          <w:b/>
          <w:bCs/>
          <w:color w:val="000000" w:themeColor="text1"/>
          <w:highlight w:val="white"/>
        </w:rPr>
        <w:br/>
        <w:t>-να είναι υποχρεωτική η συμμετοχή των δανειστών στον εξωδικαστικό συμβιβασμό και όχι να κοροϊδεύουν</w:t>
      </w:r>
    </w:p>
    <w:p w:rsidR="0069088F" w:rsidRPr="00BA2267" w:rsidRDefault="0069088F" w:rsidP="0069088F">
      <w:pPr>
        <w:jc w:val="both"/>
        <w:rPr>
          <w:b/>
          <w:bCs/>
          <w:color w:val="000000" w:themeColor="text1"/>
          <w:highlight w:val="white"/>
        </w:rPr>
      </w:pPr>
    </w:p>
    <w:p w:rsidR="0069088F" w:rsidRPr="00BA2267" w:rsidRDefault="0069088F" w:rsidP="0069088F">
      <w:pPr>
        <w:jc w:val="both"/>
        <w:rPr>
          <w:b/>
          <w:color w:val="000000" w:themeColor="text1"/>
        </w:rPr>
      </w:pPr>
      <w:r w:rsidRPr="00BA2267">
        <w:rPr>
          <w:color w:val="000000" w:themeColor="text1"/>
        </w:rPr>
        <w:t xml:space="preserve">Εμείς έχουμε καταθέσει </w:t>
      </w:r>
      <w:r w:rsidRPr="00BA2267">
        <w:rPr>
          <w:b/>
          <w:color w:val="000000" w:themeColor="text1"/>
        </w:rPr>
        <w:t xml:space="preserve">συγκεκριμένες προτάσεις </w:t>
      </w:r>
      <w:r w:rsidRPr="00BA2267">
        <w:rPr>
          <w:color w:val="000000" w:themeColor="text1"/>
        </w:rPr>
        <w:t>για την προστασία της κύριας κατοικίας,</w:t>
      </w:r>
      <w:r>
        <w:rPr>
          <w:color w:val="000000" w:themeColor="text1"/>
        </w:rPr>
        <w:t xml:space="preserve"> </w:t>
      </w:r>
      <w:r w:rsidRPr="00BA2267">
        <w:rPr>
          <w:color w:val="000000" w:themeColor="text1"/>
        </w:rPr>
        <w:t>για τους εγγυητές και για τους δανειολήπτες του ελβετικού φράγκου.</w:t>
      </w:r>
      <w:r>
        <w:rPr>
          <w:color w:val="000000" w:themeColor="text1"/>
        </w:rPr>
        <w:t xml:space="preserve"> </w:t>
      </w:r>
      <w:r w:rsidRPr="00BA2267">
        <w:rPr>
          <w:color w:val="000000" w:themeColor="text1"/>
        </w:rPr>
        <w:t>Πόσες τροπολογίες θα καταθέσουμε για να λύσετε το πρόβλημα 80.000 οικογενειών, που είναι όμηροι στα δάνεια του ελβετικού φράγκου;</w:t>
      </w:r>
    </w:p>
    <w:p w:rsidR="0069088F" w:rsidRPr="00BA2267" w:rsidRDefault="0069088F" w:rsidP="0069088F">
      <w:pPr>
        <w:jc w:val="both"/>
        <w:rPr>
          <w:color w:val="000000" w:themeColor="text1"/>
        </w:rPr>
      </w:pPr>
      <w:r w:rsidRPr="00BA2267">
        <w:rPr>
          <w:color w:val="000000" w:themeColor="text1"/>
        </w:rPr>
        <w:lastRenderedPageBreak/>
        <w:t xml:space="preserve">Την ίδια ώρα, τα ληξιπρόθεσμα χρέη αυξάνονται. Το 80% των οφειλετών αφορά μικρομεσαίες επιχειρήσεις με οφειλές κάτω των 30.000 ευρώ. </w:t>
      </w:r>
      <w:r w:rsidRPr="00BA2267">
        <w:rPr>
          <w:b/>
          <w:bCs/>
          <w:color w:val="000000" w:themeColor="text1"/>
        </w:rPr>
        <w:t>Για αυτούς προτείνουμε συνεχώς, όπως και σήμερα, 120 δόσεις για να αναπνεύσει όλη η μικρομεσαία τάξη, όλες οι μικρομεσαίες επιχειρήσεις</w:t>
      </w:r>
      <w:r w:rsidRPr="00BA2267">
        <w:rPr>
          <w:color w:val="000000" w:themeColor="text1"/>
        </w:rPr>
        <w:t>.</w:t>
      </w:r>
      <w:r>
        <w:rPr>
          <w:color w:val="000000" w:themeColor="text1"/>
        </w:rPr>
        <w:t xml:space="preserve"> </w:t>
      </w:r>
      <w:r w:rsidRPr="00BA2267">
        <w:rPr>
          <w:color w:val="000000" w:themeColor="text1"/>
        </w:rPr>
        <w:t>Είναι η μόνη ρεαλιστική διέξοδος.</w:t>
      </w:r>
    </w:p>
    <w:p w:rsidR="0069088F" w:rsidRPr="00BA2267" w:rsidRDefault="0069088F" w:rsidP="0069088F">
      <w:pPr>
        <w:jc w:val="both"/>
        <w:rPr>
          <w:color w:val="000000" w:themeColor="text1"/>
        </w:rPr>
      </w:pPr>
    </w:p>
    <w:p w:rsidR="0069088F" w:rsidRPr="00BA2267" w:rsidRDefault="0069088F" w:rsidP="0069088F">
      <w:pPr>
        <w:jc w:val="both"/>
        <w:rPr>
          <w:color w:val="000000" w:themeColor="text1"/>
        </w:rPr>
      </w:pPr>
      <w:r w:rsidRPr="00BA2267">
        <w:rPr>
          <w:color w:val="000000" w:themeColor="text1"/>
        </w:rPr>
        <w:t xml:space="preserve">Κυρίες και κύριοι συνάδελφοι, </w:t>
      </w:r>
    </w:p>
    <w:p w:rsidR="0069088F" w:rsidRDefault="0069088F" w:rsidP="0069088F">
      <w:pPr>
        <w:jc w:val="both"/>
        <w:rPr>
          <w:color w:val="000000" w:themeColor="text1"/>
        </w:rPr>
      </w:pPr>
    </w:p>
    <w:p w:rsidR="0069088F" w:rsidRPr="00BA2267" w:rsidRDefault="0069088F" w:rsidP="0069088F">
      <w:pPr>
        <w:jc w:val="both"/>
        <w:rPr>
          <w:color w:val="000000" w:themeColor="text1"/>
        </w:rPr>
      </w:pPr>
      <w:r w:rsidRPr="00BA2267">
        <w:rPr>
          <w:color w:val="000000" w:themeColor="text1"/>
        </w:rPr>
        <w:t>Οι πολίτες έχουν κουραστεί να ακούν συνεχώς ψέματα και προπαγάνδα. Ψέματα και προπαγάνδα που συγκρούονται με το καθημερινό τους βίωμα.</w:t>
      </w:r>
    </w:p>
    <w:p w:rsidR="0069088F" w:rsidRDefault="0069088F" w:rsidP="0069088F">
      <w:pPr>
        <w:jc w:val="both"/>
        <w:rPr>
          <w:color w:val="000000" w:themeColor="text1"/>
        </w:rPr>
      </w:pPr>
    </w:p>
    <w:p w:rsidR="0069088F" w:rsidRPr="00BA2267" w:rsidRDefault="0069088F" w:rsidP="0069088F">
      <w:pPr>
        <w:jc w:val="both"/>
        <w:rPr>
          <w:color w:val="000000" w:themeColor="text1"/>
        </w:rPr>
      </w:pPr>
      <w:r w:rsidRPr="00BA2267">
        <w:rPr>
          <w:color w:val="000000" w:themeColor="text1"/>
        </w:rPr>
        <w:t>Τι θέλει ο πολίτης;</w:t>
      </w:r>
    </w:p>
    <w:p w:rsidR="0069088F" w:rsidRDefault="0069088F" w:rsidP="0069088F">
      <w:pPr>
        <w:jc w:val="both"/>
        <w:rPr>
          <w:color w:val="000000" w:themeColor="text1"/>
        </w:rPr>
      </w:pPr>
    </w:p>
    <w:p w:rsidR="0069088F" w:rsidRPr="00BA2267" w:rsidRDefault="0069088F" w:rsidP="0069088F">
      <w:pPr>
        <w:jc w:val="both"/>
        <w:rPr>
          <w:color w:val="000000" w:themeColor="text1"/>
        </w:rPr>
      </w:pPr>
      <w:r w:rsidRPr="00BA2267">
        <w:rPr>
          <w:color w:val="000000" w:themeColor="text1"/>
        </w:rPr>
        <w:t>Χαμηλό κόστος ζωής.</w:t>
      </w:r>
    </w:p>
    <w:p w:rsidR="0069088F" w:rsidRDefault="0069088F" w:rsidP="0069088F">
      <w:pPr>
        <w:jc w:val="both"/>
        <w:rPr>
          <w:color w:val="000000" w:themeColor="text1"/>
        </w:rPr>
      </w:pPr>
    </w:p>
    <w:p w:rsidR="0069088F" w:rsidRPr="00BA2267" w:rsidRDefault="0069088F" w:rsidP="0069088F">
      <w:pPr>
        <w:jc w:val="both"/>
        <w:rPr>
          <w:color w:val="000000" w:themeColor="text1"/>
        </w:rPr>
      </w:pPr>
      <w:r w:rsidRPr="00BA2267">
        <w:rPr>
          <w:color w:val="000000" w:themeColor="text1"/>
        </w:rPr>
        <w:t>Ισχυρές δημόσια παιδεία και δημόσια υγεία.</w:t>
      </w:r>
    </w:p>
    <w:p w:rsidR="0069088F" w:rsidRDefault="0069088F" w:rsidP="0069088F">
      <w:pPr>
        <w:jc w:val="both"/>
        <w:rPr>
          <w:color w:val="000000" w:themeColor="text1"/>
        </w:rPr>
      </w:pPr>
    </w:p>
    <w:p w:rsidR="0069088F" w:rsidRPr="00BA2267" w:rsidRDefault="0069088F" w:rsidP="0069088F">
      <w:pPr>
        <w:jc w:val="both"/>
        <w:rPr>
          <w:color w:val="000000" w:themeColor="text1"/>
        </w:rPr>
      </w:pPr>
      <w:r w:rsidRPr="00BA2267">
        <w:rPr>
          <w:color w:val="000000" w:themeColor="text1"/>
        </w:rPr>
        <w:t>Ισχυρό κοινωνικό κράτος.</w:t>
      </w:r>
    </w:p>
    <w:p w:rsidR="0069088F" w:rsidRDefault="0069088F" w:rsidP="0069088F">
      <w:pPr>
        <w:jc w:val="both"/>
        <w:rPr>
          <w:color w:val="000000" w:themeColor="text1"/>
        </w:rPr>
      </w:pPr>
    </w:p>
    <w:p w:rsidR="0069088F" w:rsidRDefault="0069088F" w:rsidP="0069088F">
      <w:pPr>
        <w:jc w:val="both"/>
        <w:rPr>
          <w:color w:val="000000" w:themeColor="text1"/>
        </w:rPr>
      </w:pPr>
      <w:r w:rsidRPr="00BA2267">
        <w:rPr>
          <w:color w:val="000000" w:themeColor="text1"/>
        </w:rPr>
        <w:t>Και όχι μία χώρα που έχει τις δεύτερες υψηλότερες ιδιωτικές δαπάνες υγείας. Παρά ταύτα</w:t>
      </w:r>
      <w:r>
        <w:rPr>
          <w:color w:val="000000" w:themeColor="text1"/>
        </w:rPr>
        <w:t xml:space="preserve"> </w:t>
      </w:r>
      <w:r w:rsidRPr="00BA2267">
        <w:rPr>
          <w:color w:val="000000" w:themeColor="text1"/>
        </w:rPr>
        <w:t>οι κυβερνώντες πανηγυρίζουν για τις παρεμβάσεις τους στο Εθνικό Σύστημα Υγείας.</w:t>
      </w:r>
    </w:p>
    <w:p w:rsidR="0069088F" w:rsidRPr="00BA2267" w:rsidRDefault="0069088F" w:rsidP="0069088F">
      <w:pPr>
        <w:jc w:val="both"/>
        <w:rPr>
          <w:color w:val="000000" w:themeColor="text1"/>
        </w:rPr>
      </w:pPr>
    </w:p>
    <w:p w:rsidR="0069088F" w:rsidRDefault="0069088F" w:rsidP="0069088F">
      <w:pPr>
        <w:jc w:val="both"/>
        <w:rPr>
          <w:color w:val="000000" w:themeColor="text1"/>
        </w:rPr>
      </w:pPr>
      <w:r w:rsidRPr="00BA2267">
        <w:rPr>
          <w:color w:val="000000" w:themeColor="text1"/>
        </w:rPr>
        <w:t xml:space="preserve">Τι θέλει ο ελληνικός λαός; </w:t>
      </w:r>
      <w:r w:rsidRPr="00BA2267">
        <w:rPr>
          <w:b/>
          <w:bCs/>
          <w:color w:val="000000" w:themeColor="text1"/>
        </w:rPr>
        <w:t>Αξιοπρέπεια</w:t>
      </w:r>
      <w:r w:rsidRPr="00BA2267">
        <w:rPr>
          <w:color w:val="000000" w:themeColor="text1"/>
        </w:rPr>
        <w:t xml:space="preserve">. Απαιτεί αξιοπρέπεια. </w:t>
      </w:r>
    </w:p>
    <w:p w:rsidR="0069088F" w:rsidRPr="00BA2267" w:rsidRDefault="0069088F" w:rsidP="0069088F">
      <w:pPr>
        <w:jc w:val="both"/>
        <w:rPr>
          <w:color w:val="000000" w:themeColor="text1"/>
        </w:rPr>
      </w:pPr>
    </w:p>
    <w:p w:rsidR="0069088F" w:rsidRDefault="0069088F" w:rsidP="0069088F">
      <w:pPr>
        <w:jc w:val="both"/>
        <w:rPr>
          <w:b/>
          <w:bCs/>
          <w:color w:val="000000" w:themeColor="text1"/>
        </w:rPr>
      </w:pPr>
      <w:r w:rsidRPr="00BA2267">
        <w:rPr>
          <w:b/>
          <w:bCs/>
          <w:color w:val="000000" w:themeColor="text1"/>
        </w:rPr>
        <w:t>Από όλα όσα περιγράφω, δεν του προσφέρετε τίποτα, κύριοι της Νέας Δημοκρατίας. Για αυτό είναι μονόδρομος η πολιτική αλλαγή.</w:t>
      </w:r>
    </w:p>
    <w:p w:rsidR="0069088F" w:rsidRPr="00BA2267" w:rsidRDefault="0069088F" w:rsidP="0069088F">
      <w:pPr>
        <w:jc w:val="both"/>
        <w:rPr>
          <w:b/>
          <w:bCs/>
          <w:color w:val="000000" w:themeColor="text1"/>
        </w:rPr>
      </w:pPr>
    </w:p>
    <w:p w:rsidR="0069088F" w:rsidRDefault="0069088F" w:rsidP="0069088F">
      <w:pPr>
        <w:jc w:val="both"/>
        <w:rPr>
          <w:b/>
          <w:bCs/>
          <w:color w:val="000000" w:themeColor="text1"/>
        </w:rPr>
      </w:pPr>
      <w:r w:rsidRPr="00BA2267">
        <w:rPr>
          <w:b/>
          <w:bCs/>
          <w:color w:val="000000" w:themeColor="text1"/>
        </w:rPr>
        <w:t>Μια πολιτική αλλαγή που θα δώσει στον ελληνικό λαό ξανά αυτοπεποίθηση, προοπτική και αξιοπρέπεια.</w:t>
      </w:r>
    </w:p>
    <w:p w:rsidR="0069088F" w:rsidRPr="00BA2267" w:rsidRDefault="0069088F" w:rsidP="0069088F">
      <w:pPr>
        <w:jc w:val="both"/>
        <w:rPr>
          <w:b/>
          <w:bCs/>
          <w:color w:val="000000" w:themeColor="text1"/>
        </w:rPr>
      </w:pPr>
    </w:p>
    <w:p w:rsidR="0069088F" w:rsidRPr="00BA2267" w:rsidRDefault="0069088F" w:rsidP="0069088F">
      <w:pPr>
        <w:jc w:val="both"/>
        <w:rPr>
          <w:b/>
          <w:bCs/>
          <w:color w:val="000000" w:themeColor="text1"/>
        </w:rPr>
      </w:pPr>
      <w:r w:rsidRPr="00BA2267">
        <w:rPr>
          <w:b/>
          <w:bCs/>
          <w:color w:val="000000" w:themeColor="text1"/>
        </w:rPr>
        <w:t>Μια πολιτική αλλαγή που θα κάνει την ελπίδα να κερδίσει ξανά τον φόβο και την ανασφάλεια.</w:t>
      </w:r>
    </w:p>
    <w:p w:rsidR="0069088F" w:rsidRPr="00BA2267" w:rsidRDefault="0069088F" w:rsidP="0069088F">
      <w:pPr>
        <w:jc w:val="both"/>
        <w:rPr>
          <w:b/>
          <w:color w:val="000000" w:themeColor="text1"/>
          <w:u w:val="single"/>
        </w:rPr>
      </w:pPr>
    </w:p>
    <w:p w:rsidR="0069088F" w:rsidRPr="00BA2267" w:rsidRDefault="0069088F" w:rsidP="0069088F">
      <w:pPr>
        <w:pBdr>
          <w:top w:val="nil"/>
          <w:left w:val="nil"/>
          <w:bottom w:val="nil"/>
          <w:right w:val="nil"/>
          <w:between w:val="nil"/>
        </w:pBdr>
        <w:spacing w:before="280" w:after="280"/>
        <w:jc w:val="both"/>
        <w:rPr>
          <w:color w:val="000000" w:themeColor="text1"/>
        </w:rPr>
      </w:pPr>
    </w:p>
    <w:p w:rsidR="008851DA" w:rsidRPr="0069088F" w:rsidRDefault="008851DA" w:rsidP="0069088F">
      <w:pPr>
        <w:spacing w:after="160" w:line="256" w:lineRule="auto"/>
        <w:rPr>
          <w:b/>
          <w:bCs/>
        </w:rPr>
      </w:pPr>
    </w:p>
    <w:sectPr w:rsidR="008851DA" w:rsidRPr="0069088F" w:rsidSect="00311CE2">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50B5"/>
    <w:multiLevelType w:val="multilevel"/>
    <w:tmpl w:val="CF385676"/>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023236"/>
    <w:multiLevelType w:val="hybridMultilevel"/>
    <w:tmpl w:val="6C927F58"/>
    <w:numStyleLink w:val="BulletBig"/>
  </w:abstractNum>
  <w:abstractNum w:abstractNumId="6">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7">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6"/>
  </w:num>
  <w:num w:numId="5">
    <w:abstractNumId w:val="4"/>
  </w:num>
  <w:num w:numId="6">
    <w:abstractNumId w:val="3"/>
  </w:num>
  <w:num w:numId="7">
    <w:abstractNumId w:val="1"/>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684933"/>
    <w:rsid w:val="000005E5"/>
    <w:rsid w:val="00003562"/>
    <w:rsid w:val="000134A4"/>
    <w:rsid w:val="00035FE2"/>
    <w:rsid w:val="0005496D"/>
    <w:rsid w:val="000620DA"/>
    <w:rsid w:val="0006511C"/>
    <w:rsid w:val="00073AC1"/>
    <w:rsid w:val="00075EDA"/>
    <w:rsid w:val="00077F9E"/>
    <w:rsid w:val="000919E9"/>
    <w:rsid w:val="000925DB"/>
    <w:rsid w:val="000A3958"/>
    <w:rsid w:val="000B5017"/>
    <w:rsid w:val="000B6194"/>
    <w:rsid w:val="000C4533"/>
    <w:rsid w:val="000D3E18"/>
    <w:rsid w:val="000D3FB4"/>
    <w:rsid w:val="000F0156"/>
    <w:rsid w:val="000F57C4"/>
    <w:rsid w:val="001336AF"/>
    <w:rsid w:val="00135DD7"/>
    <w:rsid w:val="00145971"/>
    <w:rsid w:val="0014613F"/>
    <w:rsid w:val="001461C8"/>
    <w:rsid w:val="00166273"/>
    <w:rsid w:val="001815EE"/>
    <w:rsid w:val="001825F2"/>
    <w:rsid w:val="001927EC"/>
    <w:rsid w:val="001930BB"/>
    <w:rsid w:val="00193A8B"/>
    <w:rsid w:val="00194462"/>
    <w:rsid w:val="001B0488"/>
    <w:rsid w:val="001B5789"/>
    <w:rsid w:val="001D0E50"/>
    <w:rsid w:val="001D4C22"/>
    <w:rsid w:val="001E0758"/>
    <w:rsid w:val="001E3A37"/>
    <w:rsid w:val="001E3A80"/>
    <w:rsid w:val="001F0AA3"/>
    <w:rsid w:val="001F56E1"/>
    <w:rsid w:val="001F65B3"/>
    <w:rsid w:val="00201A08"/>
    <w:rsid w:val="0020310E"/>
    <w:rsid w:val="00207E87"/>
    <w:rsid w:val="00216AEA"/>
    <w:rsid w:val="002215D8"/>
    <w:rsid w:val="00225EFD"/>
    <w:rsid w:val="00233D18"/>
    <w:rsid w:val="0023418E"/>
    <w:rsid w:val="0024018C"/>
    <w:rsid w:val="002412E9"/>
    <w:rsid w:val="002425D6"/>
    <w:rsid w:val="00244D2E"/>
    <w:rsid w:val="00250465"/>
    <w:rsid w:val="00254B65"/>
    <w:rsid w:val="0026355B"/>
    <w:rsid w:val="00276586"/>
    <w:rsid w:val="00287D05"/>
    <w:rsid w:val="002917B2"/>
    <w:rsid w:val="002A14E3"/>
    <w:rsid w:val="002A17CB"/>
    <w:rsid w:val="002A2ED6"/>
    <w:rsid w:val="002A44FE"/>
    <w:rsid w:val="002A549A"/>
    <w:rsid w:val="002B5071"/>
    <w:rsid w:val="002B7D09"/>
    <w:rsid w:val="002C012D"/>
    <w:rsid w:val="002C320C"/>
    <w:rsid w:val="002C6051"/>
    <w:rsid w:val="002C6E9C"/>
    <w:rsid w:val="002D3071"/>
    <w:rsid w:val="002E54DE"/>
    <w:rsid w:val="002F1480"/>
    <w:rsid w:val="002F331E"/>
    <w:rsid w:val="002F5110"/>
    <w:rsid w:val="003100AD"/>
    <w:rsid w:val="0031198F"/>
    <w:rsid w:val="00311CE2"/>
    <w:rsid w:val="00312D38"/>
    <w:rsid w:val="00313E8B"/>
    <w:rsid w:val="00314738"/>
    <w:rsid w:val="00316047"/>
    <w:rsid w:val="0032136A"/>
    <w:rsid w:val="0032516F"/>
    <w:rsid w:val="0032751B"/>
    <w:rsid w:val="003422B9"/>
    <w:rsid w:val="00353FD5"/>
    <w:rsid w:val="003703C5"/>
    <w:rsid w:val="00371DEC"/>
    <w:rsid w:val="00381A24"/>
    <w:rsid w:val="00392452"/>
    <w:rsid w:val="003A3ADA"/>
    <w:rsid w:val="003A3D2D"/>
    <w:rsid w:val="003B702E"/>
    <w:rsid w:val="003C40C4"/>
    <w:rsid w:val="003D18B7"/>
    <w:rsid w:val="003E610F"/>
    <w:rsid w:val="003F563B"/>
    <w:rsid w:val="004019A8"/>
    <w:rsid w:val="00402684"/>
    <w:rsid w:val="004111C6"/>
    <w:rsid w:val="004120DB"/>
    <w:rsid w:val="00417EDD"/>
    <w:rsid w:val="00420EE5"/>
    <w:rsid w:val="00430EDE"/>
    <w:rsid w:val="004372A0"/>
    <w:rsid w:val="00445EDE"/>
    <w:rsid w:val="00453180"/>
    <w:rsid w:val="00465615"/>
    <w:rsid w:val="00466840"/>
    <w:rsid w:val="004717F4"/>
    <w:rsid w:val="004807E4"/>
    <w:rsid w:val="0048622D"/>
    <w:rsid w:val="004A2B64"/>
    <w:rsid w:val="004A49F4"/>
    <w:rsid w:val="004A7465"/>
    <w:rsid w:val="004B7197"/>
    <w:rsid w:val="004C2111"/>
    <w:rsid w:val="004C2C3F"/>
    <w:rsid w:val="004C7499"/>
    <w:rsid w:val="004D32F3"/>
    <w:rsid w:val="004F2891"/>
    <w:rsid w:val="004F31AE"/>
    <w:rsid w:val="004F461A"/>
    <w:rsid w:val="004F6769"/>
    <w:rsid w:val="004F6BF8"/>
    <w:rsid w:val="00502D57"/>
    <w:rsid w:val="00510DC2"/>
    <w:rsid w:val="005128F1"/>
    <w:rsid w:val="005147E4"/>
    <w:rsid w:val="00521967"/>
    <w:rsid w:val="0053519E"/>
    <w:rsid w:val="00537307"/>
    <w:rsid w:val="00573DAD"/>
    <w:rsid w:val="00581B03"/>
    <w:rsid w:val="00586CC5"/>
    <w:rsid w:val="005873B8"/>
    <w:rsid w:val="005A10E8"/>
    <w:rsid w:val="005A1A27"/>
    <w:rsid w:val="005A26C8"/>
    <w:rsid w:val="005A7022"/>
    <w:rsid w:val="005A77ED"/>
    <w:rsid w:val="005B7BED"/>
    <w:rsid w:val="005C50CB"/>
    <w:rsid w:val="005D2117"/>
    <w:rsid w:val="005E3289"/>
    <w:rsid w:val="005E785A"/>
    <w:rsid w:val="005F0C0F"/>
    <w:rsid w:val="00602E05"/>
    <w:rsid w:val="00606816"/>
    <w:rsid w:val="006113A8"/>
    <w:rsid w:val="00611709"/>
    <w:rsid w:val="006247BF"/>
    <w:rsid w:val="00641CFB"/>
    <w:rsid w:val="00657AEA"/>
    <w:rsid w:val="00670533"/>
    <w:rsid w:val="00684933"/>
    <w:rsid w:val="0069088F"/>
    <w:rsid w:val="006A0FD1"/>
    <w:rsid w:val="006D783F"/>
    <w:rsid w:val="006E0250"/>
    <w:rsid w:val="006E0B90"/>
    <w:rsid w:val="006F4E9D"/>
    <w:rsid w:val="006F5111"/>
    <w:rsid w:val="006F7FE9"/>
    <w:rsid w:val="00704848"/>
    <w:rsid w:val="007137CB"/>
    <w:rsid w:val="00722931"/>
    <w:rsid w:val="00723FD6"/>
    <w:rsid w:val="007447AB"/>
    <w:rsid w:val="00744CC8"/>
    <w:rsid w:val="00744CE1"/>
    <w:rsid w:val="00751942"/>
    <w:rsid w:val="00751DD0"/>
    <w:rsid w:val="00752097"/>
    <w:rsid w:val="00752286"/>
    <w:rsid w:val="00771FAE"/>
    <w:rsid w:val="00772514"/>
    <w:rsid w:val="00775D2E"/>
    <w:rsid w:val="00794AAB"/>
    <w:rsid w:val="00795F3C"/>
    <w:rsid w:val="007C6682"/>
    <w:rsid w:val="007D2DA3"/>
    <w:rsid w:val="007D43FA"/>
    <w:rsid w:val="007E112B"/>
    <w:rsid w:val="007E6A38"/>
    <w:rsid w:val="007F053F"/>
    <w:rsid w:val="007F2276"/>
    <w:rsid w:val="007F4481"/>
    <w:rsid w:val="00800673"/>
    <w:rsid w:val="008007E2"/>
    <w:rsid w:val="00800C7D"/>
    <w:rsid w:val="00827B73"/>
    <w:rsid w:val="00830B05"/>
    <w:rsid w:val="00831150"/>
    <w:rsid w:val="0084162E"/>
    <w:rsid w:val="0084595E"/>
    <w:rsid w:val="00855442"/>
    <w:rsid w:val="00856786"/>
    <w:rsid w:val="008572DB"/>
    <w:rsid w:val="00871645"/>
    <w:rsid w:val="00877ECD"/>
    <w:rsid w:val="00880B7C"/>
    <w:rsid w:val="008837FA"/>
    <w:rsid w:val="008851DA"/>
    <w:rsid w:val="00885A7C"/>
    <w:rsid w:val="00887A23"/>
    <w:rsid w:val="008C5F26"/>
    <w:rsid w:val="008D2366"/>
    <w:rsid w:val="008D3C5E"/>
    <w:rsid w:val="008E4041"/>
    <w:rsid w:val="008E799E"/>
    <w:rsid w:val="009127C0"/>
    <w:rsid w:val="009135AB"/>
    <w:rsid w:val="00914312"/>
    <w:rsid w:val="00916EC8"/>
    <w:rsid w:val="009207FD"/>
    <w:rsid w:val="009305A3"/>
    <w:rsid w:val="009466A2"/>
    <w:rsid w:val="00946D5C"/>
    <w:rsid w:val="00951BE9"/>
    <w:rsid w:val="00957219"/>
    <w:rsid w:val="00961DC5"/>
    <w:rsid w:val="00964C05"/>
    <w:rsid w:val="00967D77"/>
    <w:rsid w:val="0097209F"/>
    <w:rsid w:val="00975A5A"/>
    <w:rsid w:val="00982C1F"/>
    <w:rsid w:val="00993C6C"/>
    <w:rsid w:val="0099640B"/>
    <w:rsid w:val="00997B38"/>
    <w:rsid w:val="009A2683"/>
    <w:rsid w:val="009C17CC"/>
    <w:rsid w:val="009C4CAC"/>
    <w:rsid w:val="009C63F9"/>
    <w:rsid w:val="009D0771"/>
    <w:rsid w:val="009D1D45"/>
    <w:rsid w:val="009D1F26"/>
    <w:rsid w:val="009D378E"/>
    <w:rsid w:val="009F3592"/>
    <w:rsid w:val="009F36B9"/>
    <w:rsid w:val="00A01803"/>
    <w:rsid w:val="00A030B8"/>
    <w:rsid w:val="00A106E0"/>
    <w:rsid w:val="00A1268D"/>
    <w:rsid w:val="00A12BB5"/>
    <w:rsid w:val="00A336BC"/>
    <w:rsid w:val="00A37719"/>
    <w:rsid w:val="00A40DC3"/>
    <w:rsid w:val="00A44ACA"/>
    <w:rsid w:val="00A4618D"/>
    <w:rsid w:val="00A5011B"/>
    <w:rsid w:val="00A61D2D"/>
    <w:rsid w:val="00A62EA6"/>
    <w:rsid w:val="00A765EA"/>
    <w:rsid w:val="00A77056"/>
    <w:rsid w:val="00A77B1B"/>
    <w:rsid w:val="00A82B3C"/>
    <w:rsid w:val="00A872F8"/>
    <w:rsid w:val="00A96BA3"/>
    <w:rsid w:val="00A9787A"/>
    <w:rsid w:val="00A97DB6"/>
    <w:rsid w:val="00AB150E"/>
    <w:rsid w:val="00AC072B"/>
    <w:rsid w:val="00AC3658"/>
    <w:rsid w:val="00AC71A5"/>
    <w:rsid w:val="00AD7068"/>
    <w:rsid w:val="00AE1085"/>
    <w:rsid w:val="00AE23B0"/>
    <w:rsid w:val="00AF6345"/>
    <w:rsid w:val="00B06149"/>
    <w:rsid w:val="00B13D3F"/>
    <w:rsid w:val="00B2308D"/>
    <w:rsid w:val="00B31621"/>
    <w:rsid w:val="00B35697"/>
    <w:rsid w:val="00B435FE"/>
    <w:rsid w:val="00B5040E"/>
    <w:rsid w:val="00B609EC"/>
    <w:rsid w:val="00B861BC"/>
    <w:rsid w:val="00B90A23"/>
    <w:rsid w:val="00B953A7"/>
    <w:rsid w:val="00B97787"/>
    <w:rsid w:val="00BA7784"/>
    <w:rsid w:val="00BC372C"/>
    <w:rsid w:val="00BC4329"/>
    <w:rsid w:val="00BC4B15"/>
    <w:rsid w:val="00BC69CE"/>
    <w:rsid w:val="00BD0C71"/>
    <w:rsid w:val="00BD1F95"/>
    <w:rsid w:val="00BD31B7"/>
    <w:rsid w:val="00BD6DC1"/>
    <w:rsid w:val="00BF38E5"/>
    <w:rsid w:val="00BF5727"/>
    <w:rsid w:val="00C06A29"/>
    <w:rsid w:val="00C125AC"/>
    <w:rsid w:val="00C216EB"/>
    <w:rsid w:val="00C24235"/>
    <w:rsid w:val="00C27F85"/>
    <w:rsid w:val="00C36041"/>
    <w:rsid w:val="00C605C5"/>
    <w:rsid w:val="00C63901"/>
    <w:rsid w:val="00CB4255"/>
    <w:rsid w:val="00CB546E"/>
    <w:rsid w:val="00CC5F94"/>
    <w:rsid w:val="00CD54E7"/>
    <w:rsid w:val="00D000A7"/>
    <w:rsid w:val="00D07659"/>
    <w:rsid w:val="00D21334"/>
    <w:rsid w:val="00D22893"/>
    <w:rsid w:val="00D25914"/>
    <w:rsid w:val="00D353CC"/>
    <w:rsid w:val="00D37EDA"/>
    <w:rsid w:val="00D51855"/>
    <w:rsid w:val="00D748D5"/>
    <w:rsid w:val="00D75A6D"/>
    <w:rsid w:val="00D82243"/>
    <w:rsid w:val="00D91B48"/>
    <w:rsid w:val="00D933E3"/>
    <w:rsid w:val="00DA01A1"/>
    <w:rsid w:val="00DA47E1"/>
    <w:rsid w:val="00DA4E95"/>
    <w:rsid w:val="00DB15C7"/>
    <w:rsid w:val="00DB363A"/>
    <w:rsid w:val="00DD1408"/>
    <w:rsid w:val="00DE1B01"/>
    <w:rsid w:val="00DF5C75"/>
    <w:rsid w:val="00DF7F8A"/>
    <w:rsid w:val="00E00320"/>
    <w:rsid w:val="00E036E4"/>
    <w:rsid w:val="00E15668"/>
    <w:rsid w:val="00E33C67"/>
    <w:rsid w:val="00E3459D"/>
    <w:rsid w:val="00E41622"/>
    <w:rsid w:val="00E42B7F"/>
    <w:rsid w:val="00E542C3"/>
    <w:rsid w:val="00E630FD"/>
    <w:rsid w:val="00E6374F"/>
    <w:rsid w:val="00E736F4"/>
    <w:rsid w:val="00E73D88"/>
    <w:rsid w:val="00E94855"/>
    <w:rsid w:val="00E95A90"/>
    <w:rsid w:val="00EA06AC"/>
    <w:rsid w:val="00EB64BE"/>
    <w:rsid w:val="00EC4299"/>
    <w:rsid w:val="00EC48BE"/>
    <w:rsid w:val="00ED5B3D"/>
    <w:rsid w:val="00EE51DA"/>
    <w:rsid w:val="00EF0912"/>
    <w:rsid w:val="00F00319"/>
    <w:rsid w:val="00F04D71"/>
    <w:rsid w:val="00F11C53"/>
    <w:rsid w:val="00F15872"/>
    <w:rsid w:val="00F2400E"/>
    <w:rsid w:val="00F431C3"/>
    <w:rsid w:val="00F521F5"/>
    <w:rsid w:val="00F52960"/>
    <w:rsid w:val="00F54B47"/>
    <w:rsid w:val="00F62DAE"/>
    <w:rsid w:val="00F64DD6"/>
    <w:rsid w:val="00F721F3"/>
    <w:rsid w:val="00F741AA"/>
    <w:rsid w:val="00F76C2E"/>
    <w:rsid w:val="00F8174D"/>
    <w:rsid w:val="00F90551"/>
    <w:rsid w:val="00F92161"/>
    <w:rsid w:val="00F970BE"/>
    <w:rsid w:val="00FB171E"/>
    <w:rsid w:val="00FB2398"/>
    <w:rsid w:val="00FB50E3"/>
    <w:rsid w:val="00FC1443"/>
    <w:rsid w:val="00FC49DD"/>
    <w:rsid w:val="00FD06A4"/>
    <w:rsid w:val="00FD2537"/>
    <w:rsid w:val="00FD53A6"/>
    <w:rsid w:val="00FD7D92"/>
    <w:rsid w:val="00FF202C"/>
    <w:rsid w:val="00FF3F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14047613">
      <w:bodyDiv w:val="1"/>
      <w:marLeft w:val="0"/>
      <w:marRight w:val="0"/>
      <w:marTop w:val="0"/>
      <w:marBottom w:val="0"/>
      <w:divBdr>
        <w:top w:val="none" w:sz="0" w:space="0" w:color="auto"/>
        <w:left w:val="none" w:sz="0" w:space="0" w:color="auto"/>
        <w:bottom w:val="none" w:sz="0" w:space="0" w:color="auto"/>
        <w:right w:val="none" w:sz="0" w:space="0" w:color="auto"/>
      </w:divBdr>
      <w:divsChild>
        <w:div w:id="1396473169">
          <w:marLeft w:val="0"/>
          <w:marRight w:val="0"/>
          <w:marTop w:val="0"/>
          <w:marBottom w:val="0"/>
          <w:divBdr>
            <w:top w:val="none" w:sz="0" w:space="0" w:color="auto"/>
            <w:left w:val="none" w:sz="0" w:space="0" w:color="auto"/>
            <w:bottom w:val="none" w:sz="0" w:space="0" w:color="auto"/>
            <w:right w:val="none" w:sz="0" w:space="0" w:color="auto"/>
          </w:divBdr>
        </w:div>
        <w:div w:id="803501203">
          <w:marLeft w:val="0"/>
          <w:marRight w:val="0"/>
          <w:marTop w:val="0"/>
          <w:marBottom w:val="0"/>
          <w:divBdr>
            <w:top w:val="none" w:sz="0" w:space="0" w:color="auto"/>
            <w:left w:val="none" w:sz="0" w:space="0" w:color="auto"/>
            <w:bottom w:val="none" w:sz="0" w:space="0" w:color="auto"/>
            <w:right w:val="none" w:sz="0" w:space="0" w:color="auto"/>
          </w:divBdr>
        </w:div>
        <w:div w:id="1148474256">
          <w:marLeft w:val="0"/>
          <w:marRight w:val="0"/>
          <w:marTop w:val="0"/>
          <w:marBottom w:val="0"/>
          <w:divBdr>
            <w:top w:val="none" w:sz="0" w:space="0" w:color="auto"/>
            <w:left w:val="none" w:sz="0" w:space="0" w:color="auto"/>
            <w:bottom w:val="none" w:sz="0" w:space="0" w:color="auto"/>
            <w:right w:val="none" w:sz="0" w:space="0" w:color="auto"/>
          </w:divBdr>
        </w:div>
        <w:div w:id="1385636523">
          <w:marLeft w:val="0"/>
          <w:marRight w:val="0"/>
          <w:marTop w:val="0"/>
          <w:marBottom w:val="0"/>
          <w:divBdr>
            <w:top w:val="none" w:sz="0" w:space="0" w:color="auto"/>
            <w:left w:val="none" w:sz="0" w:space="0" w:color="auto"/>
            <w:bottom w:val="none" w:sz="0" w:space="0" w:color="auto"/>
            <w:right w:val="none" w:sz="0" w:space="0" w:color="auto"/>
          </w:divBdr>
        </w:div>
        <w:div w:id="519509209">
          <w:marLeft w:val="0"/>
          <w:marRight w:val="0"/>
          <w:marTop w:val="0"/>
          <w:marBottom w:val="0"/>
          <w:divBdr>
            <w:top w:val="none" w:sz="0" w:space="0" w:color="auto"/>
            <w:left w:val="none" w:sz="0" w:space="0" w:color="auto"/>
            <w:bottom w:val="none" w:sz="0" w:space="0" w:color="auto"/>
            <w:right w:val="none" w:sz="0" w:space="0" w:color="auto"/>
          </w:divBdr>
        </w:div>
        <w:div w:id="1157503039">
          <w:marLeft w:val="0"/>
          <w:marRight w:val="0"/>
          <w:marTop w:val="0"/>
          <w:marBottom w:val="0"/>
          <w:divBdr>
            <w:top w:val="none" w:sz="0" w:space="0" w:color="auto"/>
            <w:left w:val="none" w:sz="0" w:space="0" w:color="auto"/>
            <w:bottom w:val="none" w:sz="0" w:space="0" w:color="auto"/>
            <w:right w:val="none" w:sz="0" w:space="0" w:color="auto"/>
          </w:divBdr>
        </w:div>
        <w:div w:id="720132321">
          <w:marLeft w:val="0"/>
          <w:marRight w:val="0"/>
          <w:marTop w:val="0"/>
          <w:marBottom w:val="0"/>
          <w:divBdr>
            <w:top w:val="none" w:sz="0" w:space="0" w:color="auto"/>
            <w:left w:val="none" w:sz="0" w:space="0" w:color="auto"/>
            <w:bottom w:val="none" w:sz="0" w:space="0" w:color="auto"/>
            <w:right w:val="none" w:sz="0" w:space="0" w:color="auto"/>
          </w:divBdr>
        </w:div>
        <w:div w:id="1517227940">
          <w:marLeft w:val="0"/>
          <w:marRight w:val="0"/>
          <w:marTop w:val="0"/>
          <w:marBottom w:val="0"/>
          <w:divBdr>
            <w:top w:val="none" w:sz="0" w:space="0" w:color="auto"/>
            <w:left w:val="none" w:sz="0" w:space="0" w:color="auto"/>
            <w:bottom w:val="none" w:sz="0" w:space="0" w:color="auto"/>
            <w:right w:val="none" w:sz="0" w:space="0" w:color="auto"/>
          </w:divBdr>
        </w:div>
        <w:div w:id="33308186">
          <w:marLeft w:val="0"/>
          <w:marRight w:val="0"/>
          <w:marTop w:val="0"/>
          <w:marBottom w:val="0"/>
          <w:divBdr>
            <w:top w:val="none" w:sz="0" w:space="0" w:color="auto"/>
            <w:left w:val="none" w:sz="0" w:space="0" w:color="auto"/>
            <w:bottom w:val="none" w:sz="0" w:space="0" w:color="auto"/>
            <w:right w:val="none" w:sz="0" w:space="0" w:color="auto"/>
          </w:divBdr>
        </w:div>
      </w:divsChild>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80524452">
      <w:bodyDiv w:val="1"/>
      <w:marLeft w:val="0"/>
      <w:marRight w:val="0"/>
      <w:marTop w:val="0"/>
      <w:marBottom w:val="0"/>
      <w:divBdr>
        <w:top w:val="none" w:sz="0" w:space="0" w:color="auto"/>
        <w:left w:val="none" w:sz="0" w:space="0" w:color="auto"/>
        <w:bottom w:val="none" w:sz="0" w:space="0" w:color="auto"/>
        <w:right w:val="none" w:sz="0" w:space="0" w:color="auto"/>
      </w:divBdr>
    </w:div>
    <w:div w:id="411465745">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4428660">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57480613">
      <w:bodyDiv w:val="1"/>
      <w:marLeft w:val="0"/>
      <w:marRight w:val="0"/>
      <w:marTop w:val="0"/>
      <w:marBottom w:val="0"/>
      <w:divBdr>
        <w:top w:val="none" w:sz="0" w:space="0" w:color="auto"/>
        <w:left w:val="none" w:sz="0" w:space="0" w:color="auto"/>
        <w:bottom w:val="none" w:sz="0" w:space="0" w:color="auto"/>
        <w:right w:val="none" w:sz="0" w:space="0" w:color="auto"/>
      </w:divBdr>
      <w:divsChild>
        <w:div w:id="1905095140">
          <w:marLeft w:val="0"/>
          <w:marRight w:val="0"/>
          <w:marTop w:val="0"/>
          <w:marBottom w:val="0"/>
          <w:divBdr>
            <w:top w:val="none" w:sz="0" w:space="0" w:color="auto"/>
            <w:left w:val="none" w:sz="0" w:space="0" w:color="auto"/>
            <w:bottom w:val="none" w:sz="0" w:space="0" w:color="auto"/>
            <w:right w:val="none" w:sz="0" w:space="0" w:color="auto"/>
          </w:divBdr>
        </w:div>
        <w:div w:id="1520047465">
          <w:marLeft w:val="0"/>
          <w:marRight w:val="0"/>
          <w:marTop w:val="0"/>
          <w:marBottom w:val="0"/>
          <w:divBdr>
            <w:top w:val="none" w:sz="0" w:space="0" w:color="auto"/>
            <w:left w:val="none" w:sz="0" w:space="0" w:color="auto"/>
            <w:bottom w:val="none" w:sz="0" w:space="0" w:color="auto"/>
            <w:right w:val="none" w:sz="0" w:space="0" w:color="auto"/>
          </w:divBdr>
        </w:div>
        <w:div w:id="1670477899">
          <w:marLeft w:val="0"/>
          <w:marRight w:val="0"/>
          <w:marTop w:val="0"/>
          <w:marBottom w:val="0"/>
          <w:divBdr>
            <w:top w:val="none" w:sz="0" w:space="0" w:color="auto"/>
            <w:left w:val="none" w:sz="0" w:space="0" w:color="auto"/>
            <w:bottom w:val="none" w:sz="0" w:space="0" w:color="auto"/>
            <w:right w:val="none" w:sz="0" w:space="0" w:color="auto"/>
          </w:divBdr>
        </w:div>
        <w:div w:id="2050647713">
          <w:marLeft w:val="0"/>
          <w:marRight w:val="0"/>
          <w:marTop w:val="0"/>
          <w:marBottom w:val="0"/>
          <w:divBdr>
            <w:top w:val="none" w:sz="0" w:space="0" w:color="auto"/>
            <w:left w:val="none" w:sz="0" w:space="0" w:color="auto"/>
            <w:bottom w:val="none" w:sz="0" w:space="0" w:color="auto"/>
            <w:right w:val="none" w:sz="0" w:space="0" w:color="auto"/>
          </w:divBdr>
        </w:div>
        <w:div w:id="1391802720">
          <w:marLeft w:val="0"/>
          <w:marRight w:val="0"/>
          <w:marTop w:val="0"/>
          <w:marBottom w:val="0"/>
          <w:divBdr>
            <w:top w:val="none" w:sz="0" w:space="0" w:color="auto"/>
            <w:left w:val="none" w:sz="0" w:space="0" w:color="auto"/>
            <w:bottom w:val="none" w:sz="0" w:space="0" w:color="auto"/>
            <w:right w:val="none" w:sz="0" w:space="0" w:color="auto"/>
          </w:divBdr>
        </w:div>
        <w:div w:id="802236549">
          <w:marLeft w:val="0"/>
          <w:marRight w:val="0"/>
          <w:marTop w:val="0"/>
          <w:marBottom w:val="0"/>
          <w:divBdr>
            <w:top w:val="none" w:sz="0" w:space="0" w:color="auto"/>
            <w:left w:val="none" w:sz="0" w:space="0" w:color="auto"/>
            <w:bottom w:val="none" w:sz="0" w:space="0" w:color="auto"/>
            <w:right w:val="none" w:sz="0" w:space="0" w:color="auto"/>
          </w:divBdr>
        </w:div>
        <w:div w:id="2072657844">
          <w:marLeft w:val="0"/>
          <w:marRight w:val="0"/>
          <w:marTop w:val="0"/>
          <w:marBottom w:val="0"/>
          <w:divBdr>
            <w:top w:val="none" w:sz="0" w:space="0" w:color="auto"/>
            <w:left w:val="none" w:sz="0" w:space="0" w:color="auto"/>
            <w:bottom w:val="none" w:sz="0" w:space="0" w:color="auto"/>
            <w:right w:val="none" w:sz="0" w:space="0" w:color="auto"/>
          </w:divBdr>
        </w:div>
        <w:div w:id="1847472856">
          <w:marLeft w:val="0"/>
          <w:marRight w:val="0"/>
          <w:marTop w:val="0"/>
          <w:marBottom w:val="0"/>
          <w:divBdr>
            <w:top w:val="none" w:sz="0" w:space="0" w:color="auto"/>
            <w:left w:val="none" w:sz="0" w:space="0" w:color="auto"/>
            <w:bottom w:val="none" w:sz="0" w:space="0" w:color="auto"/>
            <w:right w:val="none" w:sz="0" w:space="0" w:color="auto"/>
          </w:divBdr>
        </w:div>
        <w:div w:id="591862180">
          <w:marLeft w:val="0"/>
          <w:marRight w:val="0"/>
          <w:marTop w:val="0"/>
          <w:marBottom w:val="0"/>
          <w:divBdr>
            <w:top w:val="none" w:sz="0" w:space="0" w:color="auto"/>
            <w:left w:val="none" w:sz="0" w:space="0" w:color="auto"/>
            <w:bottom w:val="none" w:sz="0" w:space="0" w:color="auto"/>
            <w:right w:val="none" w:sz="0" w:space="0" w:color="auto"/>
          </w:divBdr>
        </w:div>
        <w:div w:id="821889605">
          <w:marLeft w:val="0"/>
          <w:marRight w:val="0"/>
          <w:marTop w:val="0"/>
          <w:marBottom w:val="0"/>
          <w:divBdr>
            <w:top w:val="none" w:sz="0" w:space="0" w:color="auto"/>
            <w:left w:val="none" w:sz="0" w:space="0" w:color="auto"/>
            <w:bottom w:val="none" w:sz="0" w:space="0" w:color="auto"/>
            <w:right w:val="none" w:sz="0" w:space="0" w:color="auto"/>
          </w:divBdr>
        </w:div>
        <w:div w:id="2069107298">
          <w:marLeft w:val="0"/>
          <w:marRight w:val="0"/>
          <w:marTop w:val="0"/>
          <w:marBottom w:val="0"/>
          <w:divBdr>
            <w:top w:val="none" w:sz="0" w:space="0" w:color="auto"/>
            <w:left w:val="none" w:sz="0" w:space="0" w:color="auto"/>
            <w:bottom w:val="none" w:sz="0" w:space="0" w:color="auto"/>
            <w:right w:val="none" w:sz="0" w:space="0" w:color="auto"/>
          </w:divBdr>
        </w:div>
        <w:div w:id="1122773292">
          <w:marLeft w:val="0"/>
          <w:marRight w:val="0"/>
          <w:marTop w:val="0"/>
          <w:marBottom w:val="0"/>
          <w:divBdr>
            <w:top w:val="none" w:sz="0" w:space="0" w:color="auto"/>
            <w:left w:val="none" w:sz="0" w:space="0" w:color="auto"/>
            <w:bottom w:val="none" w:sz="0" w:space="0" w:color="auto"/>
            <w:right w:val="none" w:sz="0" w:space="0" w:color="auto"/>
          </w:divBdr>
        </w:div>
        <w:div w:id="376664732">
          <w:marLeft w:val="0"/>
          <w:marRight w:val="0"/>
          <w:marTop w:val="0"/>
          <w:marBottom w:val="0"/>
          <w:divBdr>
            <w:top w:val="none" w:sz="0" w:space="0" w:color="auto"/>
            <w:left w:val="none" w:sz="0" w:space="0" w:color="auto"/>
            <w:bottom w:val="none" w:sz="0" w:space="0" w:color="auto"/>
            <w:right w:val="none" w:sz="0" w:space="0" w:color="auto"/>
          </w:divBdr>
        </w:div>
        <w:div w:id="1884899473">
          <w:marLeft w:val="0"/>
          <w:marRight w:val="0"/>
          <w:marTop w:val="0"/>
          <w:marBottom w:val="0"/>
          <w:divBdr>
            <w:top w:val="none" w:sz="0" w:space="0" w:color="auto"/>
            <w:left w:val="none" w:sz="0" w:space="0" w:color="auto"/>
            <w:bottom w:val="none" w:sz="0" w:space="0" w:color="auto"/>
            <w:right w:val="none" w:sz="0" w:space="0" w:color="auto"/>
          </w:divBdr>
        </w:div>
        <w:div w:id="53893451">
          <w:marLeft w:val="0"/>
          <w:marRight w:val="0"/>
          <w:marTop w:val="0"/>
          <w:marBottom w:val="0"/>
          <w:divBdr>
            <w:top w:val="none" w:sz="0" w:space="0" w:color="auto"/>
            <w:left w:val="none" w:sz="0" w:space="0" w:color="auto"/>
            <w:bottom w:val="none" w:sz="0" w:space="0" w:color="auto"/>
            <w:right w:val="none" w:sz="0" w:space="0" w:color="auto"/>
          </w:divBdr>
        </w:div>
        <w:div w:id="1154030616">
          <w:marLeft w:val="0"/>
          <w:marRight w:val="0"/>
          <w:marTop w:val="0"/>
          <w:marBottom w:val="0"/>
          <w:divBdr>
            <w:top w:val="none" w:sz="0" w:space="0" w:color="auto"/>
            <w:left w:val="none" w:sz="0" w:space="0" w:color="auto"/>
            <w:bottom w:val="none" w:sz="0" w:space="0" w:color="auto"/>
            <w:right w:val="none" w:sz="0" w:space="0" w:color="auto"/>
          </w:divBdr>
        </w:div>
        <w:div w:id="1588879407">
          <w:marLeft w:val="0"/>
          <w:marRight w:val="0"/>
          <w:marTop w:val="0"/>
          <w:marBottom w:val="0"/>
          <w:divBdr>
            <w:top w:val="none" w:sz="0" w:space="0" w:color="auto"/>
            <w:left w:val="none" w:sz="0" w:space="0" w:color="auto"/>
            <w:bottom w:val="none" w:sz="0" w:space="0" w:color="auto"/>
            <w:right w:val="none" w:sz="0" w:space="0" w:color="auto"/>
          </w:divBdr>
        </w:div>
        <w:div w:id="576744465">
          <w:marLeft w:val="0"/>
          <w:marRight w:val="0"/>
          <w:marTop w:val="0"/>
          <w:marBottom w:val="0"/>
          <w:divBdr>
            <w:top w:val="none" w:sz="0" w:space="0" w:color="auto"/>
            <w:left w:val="none" w:sz="0" w:space="0" w:color="auto"/>
            <w:bottom w:val="none" w:sz="0" w:space="0" w:color="auto"/>
            <w:right w:val="none" w:sz="0" w:space="0" w:color="auto"/>
          </w:divBdr>
        </w:div>
        <w:div w:id="2104570975">
          <w:marLeft w:val="0"/>
          <w:marRight w:val="0"/>
          <w:marTop w:val="0"/>
          <w:marBottom w:val="0"/>
          <w:divBdr>
            <w:top w:val="none" w:sz="0" w:space="0" w:color="auto"/>
            <w:left w:val="none" w:sz="0" w:space="0" w:color="auto"/>
            <w:bottom w:val="none" w:sz="0" w:space="0" w:color="auto"/>
            <w:right w:val="none" w:sz="0" w:space="0" w:color="auto"/>
          </w:divBdr>
        </w:div>
        <w:div w:id="772358152">
          <w:marLeft w:val="0"/>
          <w:marRight w:val="0"/>
          <w:marTop w:val="0"/>
          <w:marBottom w:val="0"/>
          <w:divBdr>
            <w:top w:val="none" w:sz="0" w:space="0" w:color="auto"/>
            <w:left w:val="none" w:sz="0" w:space="0" w:color="auto"/>
            <w:bottom w:val="none" w:sz="0" w:space="0" w:color="auto"/>
            <w:right w:val="none" w:sz="0" w:space="0" w:color="auto"/>
          </w:divBdr>
        </w:div>
        <w:div w:id="400098042">
          <w:marLeft w:val="0"/>
          <w:marRight w:val="0"/>
          <w:marTop w:val="0"/>
          <w:marBottom w:val="0"/>
          <w:divBdr>
            <w:top w:val="none" w:sz="0" w:space="0" w:color="auto"/>
            <w:left w:val="none" w:sz="0" w:space="0" w:color="auto"/>
            <w:bottom w:val="none" w:sz="0" w:space="0" w:color="auto"/>
            <w:right w:val="none" w:sz="0" w:space="0" w:color="auto"/>
          </w:divBdr>
        </w:div>
        <w:div w:id="808665505">
          <w:marLeft w:val="0"/>
          <w:marRight w:val="0"/>
          <w:marTop w:val="0"/>
          <w:marBottom w:val="0"/>
          <w:divBdr>
            <w:top w:val="none" w:sz="0" w:space="0" w:color="auto"/>
            <w:left w:val="none" w:sz="0" w:space="0" w:color="auto"/>
            <w:bottom w:val="none" w:sz="0" w:space="0" w:color="auto"/>
            <w:right w:val="none" w:sz="0" w:space="0" w:color="auto"/>
          </w:divBdr>
        </w:div>
        <w:div w:id="1325547145">
          <w:marLeft w:val="0"/>
          <w:marRight w:val="0"/>
          <w:marTop w:val="0"/>
          <w:marBottom w:val="0"/>
          <w:divBdr>
            <w:top w:val="none" w:sz="0" w:space="0" w:color="auto"/>
            <w:left w:val="none" w:sz="0" w:space="0" w:color="auto"/>
            <w:bottom w:val="none" w:sz="0" w:space="0" w:color="auto"/>
            <w:right w:val="none" w:sz="0" w:space="0" w:color="auto"/>
          </w:divBdr>
        </w:div>
        <w:div w:id="561062228">
          <w:marLeft w:val="0"/>
          <w:marRight w:val="0"/>
          <w:marTop w:val="0"/>
          <w:marBottom w:val="0"/>
          <w:divBdr>
            <w:top w:val="none" w:sz="0" w:space="0" w:color="auto"/>
            <w:left w:val="none" w:sz="0" w:space="0" w:color="auto"/>
            <w:bottom w:val="none" w:sz="0" w:space="0" w:color="auto"/>
            <w:right w:val="none" w:sz="0" w:space="0" w:color="auto"/>
          </w:divBdr>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12852805">
      <w:bodyDiv w:val="1"/>
      <w:marLeft w:val="0"/>
      <w:marRight w:val="0"/>
      <w:marTop w:val="0"/>
      <w:marBottom w:val="0"/>
      <w:divBdr>
        <w:top w:val="none" w:sz="0" w:space="0" w:color="auto"/>
        <w:left w:val="none" w:sz="0" w:space="0" w:color="auto"/>
        <w:bottom w:val="none" w:sz="0" w:space="0" w:color="auto"/>
        <w:right w:val="none" w:sz="0" w:space="0" w:color="auto"/>
      </w:divBdr>
      <w:divsChild>
        <w:div w:id="1330907380">
          <w:marLeft w:val="0"/>
          <w:marRight w:val="0"/>
          <w:marTop w:val="0"/>
          <w:marBottom w:val="0"/>
          <w:divBdr>
            <w:top w:val="none" w:sz="0" w:space="0" w:color="auto"/>
            <w:left w:val="none" w:sz="0" w:space="0" w:color="auto"/>
            <w:bottom w:val="none" w:sz="0" w:space="0" w:color="auto"/>
            <w:right w:val="none" w:sz="0" w:space="0" w:color="auto"/>
          </w:divBdr>
        </w:div>
        <w:div w:id="234901904">
          <w:marLeft w:val="0"/>
          <w:marRight w:val="0"/>
          <w:marTop w:val="0"/>
          <w:marBottom w:val="0"/>
          <w:divBdr>
            <w:top w:val="none" w:sz="0" w:space="0" w:color="auto"/>
            <w:left w:val="none" w:sz="0" w:space="0" w:color="auto"/>
            <w:bottom w:val="none" w:sz="0" w:space="0" w:color="auto"/>
            <w:right w:val="none" w:sz="0" w:space="0" w:color="auto"/>
          </w:divBdr>
        </w:div>
        <w:div w:id="266894365">
          <w:marLeft w:val="0"/>
          <w:marRight w:val="0"/>
          <w:marTop w:val="0"/>
          <w:marBottom w:val="0"/>
          <w:divBdr>
            <w:top w:val="none" w:sz="0" w:space="0" w:color="auto"/>
            <w:left w:val="none" w:sz="0" w:space="0" w:color="auto"/>
            <w:bottom w:val="none" w:sz="0" w:space="0" w:color="auto"/>
            <w:right w:val="none" w:sz="0" w:space="0" w:color="auto"/>
          </w:divBdr>
        </w:div>
        <w:div w:id="271133842">
          <w:marLeft w:val="0"/>
          <w:marRight w:val="0"/>
          <w:marTop w:val="0"/>
          <w:marBottom w:val="0"/>
          <w:divBdr>
            <w:top w:val="none" w:sz="0" w:space="0" w:color="auto"/>
            <w:left w:val="none" w:sz="0" w:space="0" w:color="auto"/>
            <w:bottom w:val="none" w:sz="0" w:space="0" w:color="auto"/>
            <w:right w:val="none" w:sz="0" w:space="0" w:color="auto"/>
          </w:divBdr>
        </w:div>
        <w:div w:id="2128700445">
          <w:marLeft w:val="0"/>
          <w:marRight w:val="0"/>
          <w:marTop w:val="0"/>
          <w:marBottom w:val="0"/>
          <w:divBdr>
            <w:top w:val="none" w:sz="0" w:space="0" w:color="auto"/>
            <w:left w:val="none" w:sz="0" w:space="0" w:color="auto"/>
            <w:bottom w:val="none" w:sz="0" w:space="0" w:color="auto"/>
            <w:right w:val="none" w:sz="0" w:space="0" w:color="auto"/>
          </w:divBdr>
        </w:div>
        <w:div w:id="1084571025">
          <w:marLeft w:val="0"/>
          <w:marRight w:val="0"/>
          <w:marTop w:val="0"/>
          <w:marBottom w:val="0"/>
          <w:divBdr>
            <w:top w:val="none" w:sz="0" w:space="0" w:color="auto"/>
            <w:left w:val="none" w:sz="0" w:space="0" w:color="auto"/>
            <w:bottom w:val="none" w:sz="0" w:space="0" w:color="auto"/>
            <w:right w:val="none" w:sz="0" w:space="0" w:color="auto"/>
          </w:divBdr>
        </w:div>
        <w:div w:id="2049526945">
          <w:marLeft w:val="0"/>
          <w:marRight w:val="0"/>
          <w:marTop w:val="0"/>
          <w:marBottom w:val="0"/>
          <w:divBdr>
            <w:top w:val="none" w:sz="0" w:space="0" w:color="auto"/>
            <w:left w:val="none" w:sz="0" w:space="0" w:color="auto"/>
            <w:bottom w:val="none" w:sz="0" w:space="0" w:color="auto"/>
            <w:right w:val="none" w:sz="0" w:space="0" w:color="auto"/>
          </w:divBdr>
        </w:div>
        <w:div w:id="1733195190">
          <w:marLeft w:val="0"/>
          <w:marRight w:val="0"/>
          <w:marTop w:val="0"/>
          <w:marBottom w:val="0"/>
          <w:divBdr>
            <w:top w:val="none" w:sz="0" w:space="0" w:color="auto"/>
            <w:left w:val="none" w:sz="0" w:space="0" w:color="auto"/>
            <w:bottom w:val="none" w:sz="0" w:space="0" w:color="auto"/>
            <w:right w:val="none" w:sz="0" w:space="0" w:color="auto"/>
          </w:divBdr>
        </w:div>
        <w:div w:id="1741366919">
          <w:marLeft w:val="0"/>
          <w:marRight w:val="0"/>
          <w:marTop w:val="0"/>
          <w:marBottom w:val="0"/>
          <w:divBdr>
            <w:top w:val="none" w:sz="0" w:space="0" w:color="auto"/>
            <w:left w:val="none" w:sz="0" w:space="0" w:color="auto"/>
            <w:bottom w:val="none" w:sz="0" w:space="0" w:color="auto"/>
            <w:right w:val="none" w:sz="0" w:space="0" w:color="auto"/>
          </w:divBdr>
        </w:div>
        <w:div w:id="642544908">
          <w:marLeft w:val="0"/>
          <w:marRight w:val="0"/>
          <w:marTop w:val="0"/>
          <w:marBottom w:val="0"/>
          <w:divBdr>
            <w:top w:val="none" w:sz="0" w:space="0" w:color="auto"/>
            <w:left w:val="none" w:sz="0" w:space="0" w:color="auto"/>
            <w:bottom w:val="none" w:sz="0" w:space="0" w:color="auto"/>
            <w:right w:val="none" w:sz="0" w:space="0" w:color="auto"/>
          </w:divBdr>
        </w:div>
        <w:div w:id="60761442">
          <w:marLeft w:val="0"/>
          <w:marRight w:val="0"/>
          <w:marTop w:val="0"/>
          <w:marBottom w:val="0"/>
          <w:divBdr>
            <w:top w:val="none" w:sz="0" w:space="0" w:color="auto"/>
            <w:left w:val="none" w:sz="0" w:space="0" w:color="auto"/>
            <w:bottom w:val="none" w:sz="0" w:space="0" w:color="auto"/>
            <w:right w:val="none" w:sz="0" w:space="0" w:color="auto"/>
          </w:divBdr>
        </w:div>
        <w:div w:id="1023093979">
          <w:marLeft w:val="0"/>
          <w:marRight w:val="0"/>
          <w:marTop w:val="0"/>
          <w:marBottom w:val="0"/>
          <w:divBdr>
            <w:top w:val="none" w:sz="0" w:space="0" w:color="auto"/>
            <w:left w:val="none" w:sz="0" w:space="0" w:color="auto"/>
            <w:bottom w:val="none" w:sz="0" w:space="0" w:color="auto"/>
            <w:right w:val="none" w:sz="0" w:space="0" w:color="auto"/>
          </w:divBdr>
        </w:div>
        <w:div w:id="1479497411">
          <w:marLeft w:val="0"/>
          <w:marRight w:val="0"/>
          <w:marTop w:val="0"/>
          <w:marBottom w:val="0"/>
          <w:divBdr>
            <w:top w:val="none" w:sz="0" w:space="0" w:color="auto"/>
            <w:left w:val="none" w:sz="0" w:space="0" w:color="auto"/>
            <w:bottom w:val="none" w:sz="0" w:space="0" w:color="auto"/>
            <w:right w:val="none" w:sz="0" w:space="0" w:color="auto"/>
          </w:divBdr>
        </w:div>
        <w:div w:id="461073143">
          <w:marLeft w:val="0"/>
          <w:marRight w:val="0"/>
          <w:marTop w:val="0"/>
          <w:marBottom w:val="0"/>
          <w:divBdr>
            <w:top w:val="none" w:sz="0" w:space="0" w:color="auto"/>
            <w:left w:val="none" w:sz="0" w:space="0" w:color="auto"/>
            <w:bottom w:val="none" w:sz="0" w:space="0" w:color="auto"/>
            <w:right w:val="none" w:sz="0" w:space="0" w:color="auto"/>
          </w:divBdr>
        </w:div>
        <w:div w:id="935552574">
          <w:marLeft w:val="0"/>
          <w:marRight w:val="0"/>
          <w:marTop w:val="0"/>
          <w:marBottom w:val="0"/>
          <w:divBdr>
            <w:top w:val="none" w:sz="0" w:space="0" w:color="auto"/>
            <w:left w:val="none" w:sz="0" w:space="0" w:color="auto"/>
            <w:bottom w:val="none" w:sz="0" w:space="0" w:color="auto"/>
            <w:right w:val="none" w:sz="0" w:space="0" w:color="auto"/>
          </w:divBdr>
        </w:div>
        <w:div w:id="53285719">
          <w:marLeft w:val="0"/>
          <w:marRight w:val="0"/>
          <w:marTop w:val="0"/>
          <w:marBottom w:val="0"/>
          <w:divBdr>
            <w:top w:val="none" w:sz="0" w:space="0" w:color="auto"/>
            <w:left w:val="none" w:sz="0" w:space="0" w:color="auto"/>
            <w:bottom w:val="none" w:sz="0" w:space="0" w:color="auto"/>
            <w:right w:val="none" w:sz="0" w:space="0" w:color="auto"/>
          </w:divBdr>
        </w:div>
        <w:div w:id="221672915">
          <w:marLeft w:val="0"/>
          <w:marRight w:val="0"/>
          <w:marTop w:val="0"/>
          <w:marBottom w:val="0"/>
          <w:divBdr>
            <w:top w:val="none" w:sz="0" w:space="0" w:color="auto"/>
            <w:left w:val="none" w:sz="0" w:space="0" w:color="auto"/>
            <w:bottom w:val="none" w:sz="0" w:space="0" w:color="auto"/>
            <w:right w:val="none" w:sz="0" w:space="0" w:color="auto"/>
          </w:divBdr>
        </w:div>
        <w:div w:id="1419014818">
          <w:marLeft w:val="0"/>
          <w:marRight w:val="0"/>
          <w:marTop w:val="0"/>
          <w:marBottom w:val="0"/>
          <w:divBdr>
            <w:top w:val="none" w:sz="0" w:space="0" w:color="auto"/>
            <w:left w:val="none" w:sz="0" w:space="0" w:color="auto"/>
            <w:bottom w:val="none" w:sz="0" w:space="0" w:color="auto"/>
            <w:right w:val="none" w:sz="0" w:space="0" w:color="auto"/>
          </w:divBdr>
        </w:div>
        <w:div w:id="1382048563">
          <w:marLeft w:val="0"/>
          <w:marRight w:val="0"/>
          <w:marTop w:val="0"/>
          <w:marBottom w:val="0"/>
          <w:divBdr>
            <w:top w:val="none" w:sz="0" w:space="0" w:color="auto"/>
            <w:left w:val="none" w:sz="0" w:space="0" w:color="auto"/>
            <w:bottom w:val="none" w:sz="0" w:space="0" w:color="auto"/>
            <w:right w:val="none" w:sz="0" w:space="0" w:color="auto"/>
          </w:divBdr>
        </w:div>
        <w:div w:id="778331059">
          <w:marLeft w:val="0"/>
          <w:marRight w:val="0"/>
          <w:marTop w:val="0"/>
          <w:marBottom w:val="0"/>
          <w:divBdr>
            <w:top w:val="none" w:sz="0" w:space="0" w:color="auto"/>
            <w:left w:val="none" w:sz="0" w:space="0" w:color="auto"/>
            <w:bottom w:val="none" w:sz="0" w:space="0" w:color="auto"/>
            <w:right w:val="none" w:sz="0" w:space="0" w:color="auto"/>
          </w:divBdr>
        </w:div>
        <w:div w:id="1965891455">
          <w:marLeft w:val="0"/>
          <w:marRight w:val="0"/>
          <w:marTop w:val="0"/>
          <w:marBottom w:val="0"/>
          <w:divBdr>
            <w:top w:val="none" w:sz="0" w:space="0" w:color="auto"/>
            <w:left w:val="none" w:sz="0" w:space="0" w:color="auto"/>
            <w:bottom w:val="none" w:sz="0" w:space="0" w:color="auto"/>
            <w:right w:val="none" w:sz="0" w:space="0" w:color="auto"/>
          </w:divBdr>
        </w:div>
        <w:div w:id="1426343328">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85775593">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2934302">
      <w:bodyDiv w:val="1"/>
      <w:marLeft w:val="0"/>
      <w:marRight w:val="0"/>
      <w:marTop w:val="0"/>
      <w:marBottom w:val="0"/>
      <w:divBdr>
        <w:top w:val="none" w:sz="0" w:space="0" w:color="auto"/>
        <w:left w:val="none" w:sz="0" w:space="0" w:color="auto"/>
        <w:bottom w:val="none" w:sz="0" w:space="0" w:color="auto"/>
        <w:right w:val="none" w:sz="0" w:space="0" w:color="auto"/>
      </w:divBdr>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1380</Words>
  <Characters>7452</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GrTypou</cp:lastModifiedBy>
  <cp:revision>2</cp:revision>
  <dcterms:created xsi:type="dcterms:W3CDTF">2025-11-14T11:18:00Z</dcterms:created>
  <dcterms:modified xsi:type="dcterms:W3CDTF">2025-11-14T11:18:00Z</dcterms:modified>
</cp:coreProperties>
</file>