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3C5" w:rsidRDefault="003703C5" w:rsidP="004D32F3">
      <w:pPr>
        <w:jc w:val="both"/>
        <w:rPr>
          <w:b/>
          <w:bCs/>
        </w:rPr>
      </w:pPr>
      <w:r>
        <w:rPr>
          <w:b/>
          <w:bCs/>
          <w:noProof/>
        </w:rPr>
        <w:drawing>
          <wp:anchor distT="0" distB="0" distL="114300" distR="114300" simplePos="0" relativeHeight="251658240" behindDoc="0" locked="0" layoutInCell="1" allowOverlap="1">
            <wp:simplePos x="0" y="0"/>
            <wp:positionH relativeFrom="column">
              <wp:posOffset>-662940</wp:posOffset>
            </wp:positionH>
            <wp:positionV relativeFrom="paragraph">
              <wp:posOffset>0</wp:posOffset>
            </wp:positionV>
            <wp:extent cx="7501255" cy="1752600"/>
            <wp:effectExtent l="0" t="0" r="4445" b="0"/>
            <wp:wrapThrough wrapText="bothSides">
              <wp:wrapPolygon edited="0">
                <wp:start x="0" y="0"/>
                <wp:lineTo x="0" y="16904"/>
                <wp:lineTo x="1152" y="18783"/>
                <wp:lineTo x="1371" y="20426"/>
                <wp:lineTo x="2030" y="20426"/>
                <wp:lineTo x="2194" y="19957"/>
                <wp:lineTo x="3236" y="18783"/>
                <wp:lineTo x="21558" y="17139"/>
                <wp:lineTo x="21558" y="0"/>
                <wp:lineTo x="0"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1021" b="20681"/>
                    <a:stretch/>
                  </pic:blipFill>
                  <pic:spPr bwMode="auto">
                    <a:xfrm>
                      <a:off x="0" y="0"/>
                      <a:ext cx="7501255" cy="17526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D21B3A" w:rsidRPr="002C2AE4" w:rsidRDefault="00D21B3A" w:rsidP="00D21B3A">
      <w:pPr>
        <w:spacing w:line="276" w:lineRule="auto"/>
        <w:ind w:left="1260" w:right="26"/>
        <w:jc w:val="right"/>
        <w:rPr>
          <w:b/>
          <w:bCs/>
          <w:color w:val="000000" w:themeColor="text1"/>
        </w:rPr>
      </w:pPr>
      <w:r w:rsidRPr="00BB70B1">
        <w:rPr>
          <w:b/>
          <w:bCs/>
          <w:color w:val="000000" w:themeColor="text1"/>
        </w:rPr>
        <w:t>Αθήνα,</w:t>
      </w:r>
      <w:r w:rsidR="00D707FA">
        <w:rPr>
          <w:b/>
          <w:bCs/>
          <w:color w:val="000000" w:themeColor="text1"/>
        </w:rPr>
        <w:t xml:space="preserve"> 1</w:t>
      </w:r>
      <w:r w:rsidR="008F79B6">
        <w:rPr>
          <w:b/>
          <w:bCs/>
          <w:color w:val="000000" w:themeColor="text1"/>
        </w:rPr>
        <w:t>4</w:t>
      </w:r>
      <w:r w:rsidR="00D707FA">
        <w:rPr>
          <w:b/>
          <w:bCs/>
          <w:color w:val="000000" w:themeColor="text1"/>
          <w:lang w:val="en-US"/>
        </w:rPr>
        <w:t xml:space="preserve"> </w:t>
      </w:r>
      <w:r>
        <w:rPr>
          <w:b/>
          <w:bCs/>
          <w:color w:val="000000" w:themeColor="text1"/>
        </w:rPr>
        <w:t>Ιανουαρίου 2026</w:t>
      </w:r>
    </w:p>
    <w:p w:rsidR="003A3ADA" w:rsidRDefault="003A3ADA" w:rsidP="003A3ADA">
      <w:pPr>
        <w:spacing w:line="276" w:lineRule="auto"/>
        <w:ind w:left="1260" w:right="26"/>
        <w:jc w:val="right"/>
        <w:rPr>
          <w:b/>
          <w:bCs/>
        </w:rPr>
      </w:pPr>
      <w:r>
        <w:rPr>
          <w:b/>
          <w:bCs/>
        </w:rPr>
        <w:t xml:space="preserve">  </w:t>
      </w:r>
    </w:p>
    <w:p w:rsidR="008F79B6" w:rsidRPr="008F79B6" w:rsidRDefault="008F79B6" w:rsidP="008F79B6">
      <w:pPr>
        <w:spacing w:before="100" w:beforeAutospacing="1" w:after="100" w:afterAutospacing="1"/>
        <w:jc w:val="center"/>
      </w:pPr>
      <w:r w:rsidRPr="008F79B6">
        <w:rPr>
          <w:b/>
          <w:bCs/>
        </w:rPr>
        <w:t xml:space="preserve">E. </w:t>
      </w:r>
      <w:proofErr w:type="spellStart"/>
      <w:r w:rsidRPr="008F79B6">
        <w:rPr>
          <w:b/>
          <w:bCs/>
        </w:rPr>
        <w:t>Λιακούλη</w:t>
      </w:r>
      <w:proofErr w:type="spellEnd"/>
      <w:r w:rsidRPr="008F79B6">
        <w:rPr>
          <w:b/>
          <w:bCs/>
        </w:rPr>
        <w:t xml:space="preserve"> : «ΣΟΚ! Η Κυβέρνηση απέκρυψε επιστολή- κόλαφο της Ευρωπαϊκής Επιτροπής για την ευλογιά, που χαρακτηρίζει «αναγκαίο και υποχρεωτικό τον εμβολιασμό!» - Ζητώ την παρέμβαση της Εισαγγελίας»</w:t>
      </w:r>
    </w:p>
    <w:p w:rsidR="008F79B6" w:rsidRPr="008F79B6" w:rsidRDefault="008F79B6" w:rsidP="008F79B6">
      <w:pPr>
        <w:spacing w:before="100" w:beforeAutospacing="1" w:after="100" w:afterAutospacing="1"/>
        <w:jc w:val="both"/>
        <w:rPr>
          <w:b/>
        </w:rPr>
      </w:pPr>
      <w:r w:rsidRPr="008F79B6">
        <w:t xml:space="preserve">Σοβαρά ερωτήματα δημοκρατικής διαφάνειας και πολιτικής ευθύνης γεννά η αποκάλυψη ολόκληρου του περιεχομένου επίσημης επιστολής της Ευρωπαϊκής Επιτροπής προς την ελληνική κυβέρνηση, η οποία χαρακτηρίζει «αναγκαίο και υποχρεωτικό τον εμβολιασμό» για την ευλογιά και η οποία ουδέποτε γνωστοποιήθηκε επίσημα, ούτε στη Βουλή, ούτε στους κτηνοτρόφους, ούτε στις αρμόδιες Περιφέρειες, καταγγέλλει η Βουλευτής Λάρισας και </w:t>
      </w:r>
      <w:proofErr w:type="spellStart"/>
      <w:r w:rsidRPr="008F79B6">
        <w:t>Τομεάρχης</w:t>
      </w:r>
      <w:proofErr w:type="spellEnd"/>
      <w:r w:rsidRPr="008F79B6">
        <w:t xml:space="preserve"> Δικαιοσύνης Θεσμών και Διαφάνειας ΠΑΣΟΚ-Κινήματος Αλλαγής, Ευαγγελία </w:t>
      </w:r>
      <w:proofErr w:type="spellStart"/>
      <w:r w:rsidRPr="008F79B6">
        <w:t>Λιακούλη</w:t>
      </w:r>
      <w:proofErr w:type="spellEnd"/>
      <w:r w:rsidRPr="008F79B6">
        <w:t xml:space="preserve"> , η οποία καταθέτει κατεπείγουσα επίκαιρη ερώτηση στη Βουλή και εγχειρίζει την επιστολή στην Εισαγγελία</w:t>
      </w:r>
      <w:r w:rsidRPr="008F79B6">
        <w:rPr>
          <w:b/>
        </w:rPr>
        <w:t xml:space="preserve"> .</w:t>
      </w:r>
    </w:p>
    <w:p w:rsidR="008F79B6" w:rsidRPr="008F79B6" w:rsidRDefault="008F79B6" w:rsidP="008F79B6">
      <w:pPr>
        <w:spacing w:before="100" w:beforeAutospacing="1" w:after="100" w:afterAutospacing="1"/>
        <w:jc w:val="both"/>
        <w:rPr>
          <w:b/>
          <w:bCs/>
        </w:rPr>
      </w:pPr>
      <w:r w:rsidRPr="008F79B6">
        <w:t xml:space="preserve">Συγκεκριμένα, στις 6 Οκτωβρίου 2025, ο Επίτροπος Υγείας και Ευζωίας των Ζώων της Ευρωπαϊκής Επιτροπής, κ. </w:t>
      </w:r>
      <w:proofErr w:type="spellStart"/>
      <w:r w:rsidRPr="008F79B6">
        <w:t>Όλιβερ</w:t>
      </w:r>
      <w:proofErr w:type="spellEnd"/>
      <w:r w:rsidRPr="008F79B6">
        <w:t xml:space="preserve"> </w:t>
      </w:r>
      <w:proofErr w:type="spellStart"/>
      <w:r w:rsidRPr="008F79B6">
        <w:t>Βάρελι</w:t>
      </w:r>
      <w:proofErr w:type="spellEnd"/>
      <w:r w:rsidRPr="008F79B6">
        <w:t xml:space="preserve">, απέστειλε επιστολή προς τον Υπουργό Αγροτικής Ανάπτυξης και Τροφίμων, με την οποία καθιστά απολύτως σαφές ότι, λόγω της ανεξέλεγκτης επιδημιολογικής κατάστασης στην Ελλάδα, </w:t>
      </w:r>
      <w:r w:rsidRPr="008F79B6">
        <w:rPr>
          <w:b/>
          <w:bCs/>
        </w:rPr>
        <w:t>ο εμβολιασμός κατά της ευλογιάς αιγοπροβάτων αποτελεί αναγκαίο και υποχρεωτικό συμπληρωματικό μέτρο βάσει του ευρωπαϊκού δικαίου.</w:t>
      </w:r>
    </w:p>
    <w:p w:rsidR="008F79B6" w:rsidRPr="008F79B6" w:rsidRDefault="008F79B6" w:rsidP="008F79B6">
      <w:pPr>
        <w:spacing w:before="100" w:beforeAutospacing="1" w:after="100" w:afterAutospacing="1"/>
        <w:jc w:val="both"/>
      </w:pPr>
      <w:r w:rsidRPr="008F79B6">
        <w:t>Στην επιστολή αυτή, η Ευρωπαϊκή Επιτροπή προβαίνει σε εξαιρετικά βαριές διαπιστώσεις, καθώς:</w:t>
      </w:r>
      <w:r>
        <w:t xml:space="preserve"> </w:t>
      </w:r>
      <w:r w:rsidRPr="008F79B6">
        <w:t xml:space="preserve">αναγνωρίζει ότι τα έως τότε μέτρα της ελληνικής διοίκησης έχουν αποτύχει, επισημαίνει ότι η νόσος εξαπλώνεται ανεξέλεγκτα επί περισσότερο από έναν χρόνο, καταγράφει τη θανάτωση άνω των 285.000 ζώων (τότε!)  σε περισσότερες από 1.100 εστίες και υπογραμμίζει ότι η Ελλάδα </w:t>
      </w:r>
      <w:r w:rsidRPr="008F79B6">
        <w:rPr>
          <w:b/>
        </w:rPr>
        <w:t>αποτελεί</w:t>
      </w:r>
      <w:r>
        <w:rPr>
          <w:b/>
        </w:rPr>
        <w:t xml:space="preserve"> </w:t>
      </w:r>
      <w:r w:rsidRPr="008F79B6">
        <w:rPr>
          <w:b/>
          <w:bCs/>
        </w:rPr>
        <w:t>αρνητική εξαίρεση σε ολόκληρη την Ευρωπαϊκή Ένωση</w:t>
      </w:r>
      <w:r w:rsidRPr="008F79B6">
        <w:t>.</w:t>
      </w:r>
    </w:p>
    <w:p w:rsidR="008F79B6" w:rsidRPr="008F79B6" w:rsidRDefault="008F79B6" w:rsidP="008F79B6">
      <w:pPr>
        <w:spacing w:before="100" w:beforeAutospacing="1" w:after="100" w:afterAutospacing="1"/>
        <w:jc w:val="both"/>
        <w:rPr>
          <w:b/>
        </w:rPr>
      </w:pPr>
      <w:r w:rsidRPr="008F79B6">
        <w:t xml:space="preserve">Ιδιαίτερης σημασίας είναι το γεγονός ότι ο Επίτροπος προειδοποιεί ρητά για </w:t>
      </w:r>
      <w:r w:rsidRPr="008F79B6">
        <w:rPr>
          <w:b/>
          <w:bCs/>
        </w:rPr>
        <w:t>σοβαρές ευρωπαϊκές κυρώσεις</w:t>
      </w:r>
      <w:r w:rsidRPr="008F79B6">
        <w:t xml:space="preserve">, σε περίπτωση συνέχισης της άρνησης ή της καθυστέρησης εφαρμογής του εμβολιασμού: </w:t>
      </w:r>
      <w:r w:rsidRPr="008F79B6">
        <w:rPr>
          <w:b/>
        </w:rPr>
        <w:t>επέκταση των απαγορεύσεων μετακινήσεων ζώων, διεύρυνση των περιορισμών σε προϊόντα ζωικής προέλευσης, καθώς και ενδεχόμενη παρέμβαση της ΕΕ λόγω κακής διαχείρισης της κρίσης.</w:t>
      </w:r>
    </w:p>
    <w:p w:rsidR="008F79B6" w:rsidRPr="008F79B6" w:rsidRDefault="008F79B6" w:rsidP="008F79B6">
      <w:pPr>
        <w:spacing w:before="100" w:beforeAutospacing="1" w:after="100" w:afterAutospacing="1"/>
        <w:jc w:val="both"/>
      </w:pPr>
      <w:r w:rsidRPr="008F79B6">
        <w:t xml:space="preserve">Παρά τη βαρύτητα των προειδοποιήσεων, η κυβέρνηση, </w:t>
      </w:r>
      <w:r w:rsidRPr="008F79B6">
        <w:rPr>
          <w:b/>
          <w:bCs/>
        </w:rPr>
        <w:t>απέκρυψε την επιστολή</w:t>
      </w:r>
      <w:r w:rsidRPr="008F79B6">
        <w:t>,</w:t>
      </w:r>
      <w:r>
        <w:t xml:space="preserve"> </w:t>
      </w:r>
      <w:r w:rsidRPr="008F79B6">
        <w:t>συνέστησε Επιστημονική Επιτροπή με καθυστέρηση 1,5 έτους</w:t>
      </w:r>
      <w:r>
        <w:t xml:space="preserve"> </w:t>
      </w:r>
      <w:r w:rsidRPr="008F79B6">
        <w:t>και συνέχισε να εμφανίζεται δημοσίως αρνητική στον εμβολιασμό, καλλιεργώντας σύγχυση, ανασφάλεια και τεράστιες οικονομικές απώλειες στον πρωτογενή τομέα.</w:t>
      </w:r>
    </w:p>
    <w:p w:rsidR="008F79B6" w:rsidRPr="008F79B6" w:rsidRDefault="008F79B6" w:rsidP="008F79B6">
      <w:pPr>
        <w:spacing w:before="100" w:beforeAutospacing="1" w:after="100" w:afterAutospacing="1"/>
        <w:jc w:val="both"/>
      </w:pPr>
      <w:r w:rsidRPr="008F79B6">
        <w:t xml:space="preserve">Οι κτηνοτρόφοι είδαν τα κοπάδια τους να αφανίζονται, την παραγωγή να καταρρέει και τη χώρα να οδηγείται σε ευρωπαϊκή απομόνωση, εξαιτίας </w:t>
      </w:r>
      <w:r w:rsidRPr="008F79B6">
        <w:rPr>
          <w:b/>
          <w:bCs/>
        </w:rPr>
        <w:t>επικίνδυνων πολιτικών επιλογών και διαχειριστικής ανεπάρκειας</w:t>
      </w:r>
      <w:r w:rsidRPr="008F79B6">
        <w:t>.</w:t>
      </w:r>
    </w:p>
    <w:p w:rsidR="008F79B6" w:rsidRPr="008F79B6" w:rsidRDefault="008F79B6" w:rsidP="008F79B6">
      <w:pPr>
        <w:spacing w:before="100" w:beforeAutospacing="1" w:after="100" w:afterAutospacing="1"/>
        <w:jc w:val="both"/>
        <w:rPr>
          <w:b/>
        </w:rPr>
      </w:pPr>
      <w:r w:rsidRPr="008F79B6">
        <w:t xml:space="preserve">Με κατεπείγοντα χαρακτήρα, στην Επίκαιρη Ερώτησή της στη Βουλή, </w:t>
      </w:r>
      <w:r w:rsidRPr="008F79B6">
        <w:rPr>
          <w:b/>
        </w:rPr>
        <w:t>η Βουλευτής Λάρισας του ΠΑΣΟΚ–</w:t>
      </w:r>
      <w:r>
        <w:rPr>
          <w:b/>
        </w:rPr>
        <w:t xml:space="preserve"> </w:t>
      </w:r>
      <w:r w:rsidRPr="008F79B6">
        <w:rPr>
          <w:b/>
        </w:rPr>
        <w:t xml:space="preserve">Κινήματος Αλλαγής, Ευαγγελία </w:t>
      </w:r>
      <w:proofErr w:type="spellStart"/>
      <w:r w:rsidRPr="008F79B6">
        <w:rPr>
          <w:b/>
        </w:rPr>
        <w:t>Λιακούλη</w:t>
      </w:r>
      <w:proofErr w:type="spellEnd"/>
      <w:r w:rsidRPr="008F79B6">
        <w:rPr>
          <w:b/>
        </w:rPr>
        <w:t>,</w:t>
      </w:r>
      <w:r w:rsidRPr="008F79B6">
        <w:t xml:space="preserve"> ζητά ξεκάθαρες απαντήσεις</w:t>
      </w:r>
      <w:r>
        <w:t xml:space="preserve"> </w:t>
      </w:r>
      <w:r w:rsidRPr="008F79B6">
        <w:t>από την Κυβέρνηση και δηλώνει τα εξής</w:t>
      </w:r>
      <w:r w:rsidRPr="008F79B6">
        <w:rPr>
          <w:b/>
        </w:rPr>
        <w:t>:</w:t>
      </w:r>
    </w:p>
    <w:p w:rsidR="008F79B6" w:rsidRPr="008F79B6" w:rsidRDefault="008F79B6" w:rsidP="008F79B6">
      <w:pPr>
        <w:spacing w:before="100" w:beforeAutospacing="1" w:after="100" w:afterAutospacing="1"/>
        <w:jc w:val="both"/>
        <w:rPr>
          <w:bCs/>
        </w:rPr>
      </w:pPr>
      <w:r w:rsidRPr="008F79B6">
        <w:rPr>
          <w:bCs/>
        </w:rPr>
        <w:lastRenderedPageBreak/>
        <w:t>«Καταρχήν ζητώ σήμερα σαφή απάντηση αν η επιστολή που διέρρευσε, όχι μόνο ως πληροφορία, αλλά σε όλο το περιεχόμενό της, με συγκλονιστικά στοιχεία, επιβεβαιώνεται από το αρμόδιο υπουργείο.</w:t>
      </w:r>
      <w:r>
        <w:rPr>
          <w:bCs/>
        </w:rPr>
        <w:t xml:space="preserve"> </w:t>
      </w:r>
      <w:r w:rsidRPr="008F79B6">
        <w:rPr>
          <w:bCs/>
        </w:rPr>
        <w:t xml:space="preserve">Αν ναι, είναι μια επιστολή-κόλαφος! Ποιος και γιατί απέκρυψε την επιστολή, ποια μέτρα ελήφθησαν –αν ελήφθησαν– μετά την παραλαβή της για την αναχαίτιση της ευλογιάς, ποιος αναλαμβάνει την πολιτική ευθύνη για τη διαιώνιση της κρίσης και πώς σκοπεύει η κυβέρνηση να αποτρέψει τις ευρωπαϊκές κυρώσεις που ΡΗΤΑ έχουν προαναγγελθεί; Το πιο φοβερό όλων είναι ότι η επιστολή αναφέρει πως συνεχίζοντας να εξαπλώνεται η ευλογιά, θα υπάρξει ΠΕΡΙΟΡΙΣΜΟΣ ΣΤΑ ΓΑΛΑΚΤΟΜΙΚΑ ΠΡΟΙΟΝΤΑ! Δηλαδή το επιχείρημα του ΥΠΑΑΤ ότι δεν γίνεται </w:t>
      </w:r>
      <w:proofErr w:type="spellStart"/>
      <w:r w:rsidRPr="008F79B6">
        <w:rPr>
          <w:bCs/>
        </w:rPr>
        <w:t>στοχευμένος</w:t>
      </w:r>
      <w:proofErr w:type="spellEnd"/>
      <w:r w:rsidRPr="008F79B6">
        <w:rPr>
          <w:bCs/>
        </w:rPr>
        <w:t xml:space="preserve"> εμβολιασμός επειδή θα υποστεί τεράστια βλάβη η φέτα, καταρρίπτεται με πάταγο! Τι απαντά η Κυβέρνηση και το αρμόδιο Υπουργείο;</w:t>
      </w:r>
      <w:r>
        <w:rPr>
          <w:bCs/>
        </w:rPr>
        <w:t xml:space="preserve"> </w:t>
      </w:r>
      <w:r w:rsidRPr="008F79B6">
        <w:rPr>
          <w:bCs/>
        </w:rPr>
        <w:t xml:space="preserve">Καταθέτω με </w:t>
      </w:r>
      <w:proofErr w:type="spellStart"/>
      <w:r w:rsidRPr="008F79B6">
        <w:rPr>
          <w:bCs/>
        </w:rPr>
        <w:t>κετεπείγουσα</w:t>
      </w:r>
      <w:proofErr w:type="spellEnd"/>
      <w:r w:rsidRPr="008F79B6">
        <w:rPr>
          <w:bCs/>
        </w:rPr>
        <w:t xml:space="preserve"> διαδικασία επίκαιρη ερώτηση στον κ Υπουργό Αγροτικής Ανάπτυξης και ζητώ άμεσα απαντήσεις Επιπλέον, θα εγχειρίσω την συγκεκριμένη επιστολή στην Εισαγγελία Λάρισας και στο πλαίσιο της προανάκρισης που ήδη διενεργείται μετά την από 13/08/2025 Αναφορά-Καταγγελία μου , προκειμένου να συσχετιστεί αλλά και υπάρξει άμεση παρέμβαση, με κλήση των κκ </w:t>
      </w:r>
      <w:proofErr w:type="spellStart"/>
      <w:r w:rsidRPr="008F79B6">
        <w:rPr>
          <w:bCs/>
        </w:rPr>
        <w:t>Τσιάρα</w:t>
      </w:r>
      <w:proofErr w:type="spellEnd"/>
      <w:r w:rsidRPr="008F79B6">
        <w:rPr>
          <w:bCs/>
        </w:rPr>
        <w:t xml:space="preserve"> και </w:t>
      </w:r>
      <w:proofErr w:type="spellStart"/>
      <w:r w:rsidRPr="008F79B6">
        <w:rPr>
          <w:bCs/>
        </w:rPr>
        <w:t>Βάρχεϊνα</w:t>
      </w:r>
      <w:proofErr w:type="spellEnd"/>
      <w:r w:rsidRPr="008F79B6">
        <w:rPr>
          <w:bCs/>
        </w:rPr>
        <w:t xml:space="preserve"> τοποθετηθούν στο περιεχόμενό της,  για λόγους δημόσιας υγείας και εθνικής τάξης» </w:t>
      </w:r>
    </w:p>
    <w:p w:rsidR="008F79B6" w:rsidRPr="008F79B6" w:rsidRDefault="008F79B6" w:rsidP="008F79B6">
      <w:pPr>
        <w:spacing w:before="100" w:beforeAutospacing="1" w:after="100" w:afterAutospacing="1"/>
        <w:jc w:val="both"/>
        <w:rPr>
          <w:b/>
          <w:bCs/>
          <w:i/>
        </w:rPr>
      </w:pPr>
      <w:r w:rsidRPr="008F79B6">
        <w:rPr>
          <w:b/>
          <w:bCs/>
          <w:i/>
        </w:rPr>
        <w:t>Ακολουθεί η επιστολή μεταφρασμένη :</w:t>
      </w:r>
    </w:p>
    <w:p w:rsidR="008F79B6" w:rsidRPr="008F79B6" w:rsidRDefault="008F79B6" w:rsidP="008F79B6">
      <w:pPr>
        <w:pStyle w:val="normal1"/>
        <w:widowControl w:val="0"/>
        <w:spacing w:line="240" w:lineRule="auto"/>
        <w:ind w:left="12"/>
        <w:jc w:val="both"/>
        <w:rPr>
          <w:rFonts w:ascii="Times New Roman" w:hAnsi="Times New Roman" w:cs="Times New Roman"/>
          <w:b/>
          <w:color w:val="000000"/>
          <w:sz w:val="24"/>
          <w:szCs w:val="24"/>
        </w:rPr>
      </w:pPr>
    </w:p>
    <w:p w:rsidR="008F79B6" w:rsidRPr="008F79B6" w:rsidRDefault="008F79B6" w:rsidP="008F79B6">
      <w:pPr>
        <w:pStyle w:val="normal1"/>
        <w:widowControl w:val="0"/>
        <w:spacing w:line="240" w:lineRule="auto"/>
        <w:jc w:val="both"/>
        <w:rPr>
          <w:rFonts w:ascii="Times New Roman" w:hAnsi="Times New Roman" w:cs="Times New Roman"/>
          <w:b/>
          <w:color w:val="000000"/>
          <w:sz w:val="24"/>
          <w:szCs w:val="24"/>
        </w:rPr>
      </w:pPr>
      <w:proofErr w:type="spellStart"/>
      <w:r w:rsidRPr="008F79B6">
        <w:rPr>
          <w:rFonts w:ascii="Times New Roman" w:hAnsi="Times New Roman" w:cs="Times New Roman"/>
          <w:b/>
          <w:color w:val="000000"/>
          <w:sz w:val="24"/>
          <w:szCs w:val="24"/>
        </w:rPr>
        <w:t>Ολιβέρ</w:t>
      </w:r>
      <w:proofErr w:type="spellEnd"/>
      <w:r w:rsidRPr="008F79B6">
        <w:rPr>
          <w:rFonts w:ascii="Times New Roman" w:hAnsi="Times New Roman" w:cs="Times New Roman"/>
          <w:b/>
          <w:color w:val="000000"/>
          <w:sz w:val="24"/>
          <w:szCs w:val="24"/>
        </w:rPr>
        <w:t xml:space="preserve"> </w:t>
      </w:r>
      <w:proofErr w:type="spellStart"/>
      <w:r w:rsidRPr="008F79B6">
        <w:rPr>
          <w:rFonts w:ascii="Times New Roman" w:hAnsi="Times New Roman" w:cs="Times New Roman"/>
          <w:b/>
          <w:color w:val="000000"/>
          <w:sz w:val="24"/>
          <w:szCs w:val="24"/>
        </w:rPr>
        <w:t>Βάρ</w:t>
      </w:r>
      <w:r w:rsidRPr="008F79B6">
        <w:rPr>
          <w:rFonts w:ascii="Times New Roman" w:hAnsi="Times New Roman" w:cs="Times New Roman"/>
          <w:b/>
          <w:color w:val="000000"/>
          <w:sz w:val="24"/>
          <w:szCs w:val="24"/>
          <w:lang w:val="el-GR"/>
        </w:rPr>
        <w:t>ελι</w:t>
      </w:r>
      <w:proofErr w:type="spellEnd"/>
    </w:p>
    <w:p w:rsidR="008F79B6" w:rsidRPr="008F79B6" w:rsidRDefault="008F79B6" w:rsidP="008F79B6">
      <w:pPr>
        <w:pStyle w:val="normal1"/>
        <w:widowControl w:val="0"/>
        <w:spacing w:before="200" w:line="240" w:lineRule="auto"/>
        <w:ind w:left="18"/>
        <w:jc w:val="both"/>
        <w:rPr>
          <w:rFonts w:ascii="Times New Roman" w:hAnsi="Times New Roman" w:cs="Times New Roman"/>
          <w:b/>
          <w:color w:val="000000"/>
          <w:sz w:val="24"/>
          <w:szCs w:val="24"/>
        </w:rPr>
      </w:pPr>
      <w:proofErr w:type="spellStart"/>
      <w:r w:rsidRPr="008F79B6">
        <w:rPr>
          <w:rFonts w:ascii="Times New Roman" w:hAnsi="Times New Roman" w:cs="Times New Roman"/>
          <w:b/>
          <w:color w:val="000000"/>
          <w:sz w:val="24"/>
          <w:szCs w:val="24"/>
        </w:rPr>
        <w:t>Μέλος</w:t>
      </w:r>
      <w:proofErr w:type="spellEnd"/>
      <w:r w:rsidRPr="008F79B6">
        <w:rPr>
          <w:rFonts w:ascii="Times New Roman" w:hAnsi="Times New Roman" w:cs="Times New Roman"/>
          <w:b/>
          <w:color w:val="000000"/>
          <w:sz w:val="24"/>
          <w:szCs w:val="24"/>
        </w:rPr>
        <w:t xml:space="preserve"> </w:t>
      </w:r>
      <w:proofErr w:type="spellStart"/>
      <w:r w:rsidRPr="008F79B6">
        <w:rPr>
          <w:rFonts w:ascii="Times New Roman" w:hAnsi="Times New Roman" w:cs="Times New Roman"/>
          <w:b/>
          <w:color w:val="000000"/>
          <w:sz w:val="24"/>
          <w:szCs w:val="24"/>
        </w:rPr>
        <w:t>της</w:t>
      </w:r>
      <w:proofErr w:type="spellEnd"/>
      <w:r w:rsidRPr="008F79B6">
        <w:rPr>
          <w:rFonts w:ascii="Times New Roman" w:hAnsi="Times New Roman" w:cs="Times New Roman"/>
          <w:b/>
          <w:color w:val="000000"/>
          <w:sz w:val="24"/>
          <w:szCs w:val="24"/>
        </w:rPr>
        <w:t xml:space="preserve"> </w:t>
      </w:r>
      <w:proofErr w:type="spellStart"/>
      <w:r w:rsidRPr="008F79B6">
        <w:rPr>
          <w:rFonts w:ascii="Times New Roman" w:hAnsi="Times New Roman" w:cs="Times New Roman"/>
          <w:b/>
          <w:color w:val="000000"/>
          <w:sz w:val="24"/>
          <w:szCs w:val="24"/>
        </w:rPr>
        <w:t>Ευρωπαϊκής</w:t>
      </w:r>
      <w:proofErr w:type="spellEnd"/>
      <w:r w:rsidRPr="008F79B6">
        <w:rPr>
          <w:rFonts w:ascii="Times New Roman" w:hAnsi="Times New Roman" w:cs="Times New Roman"/>
          <w:b/>
          <w:color w:val="000000"/>
          <w:sz w:val="24"/>
          <w:szCs w:val="24"/>
        </w:rPr>
        <w:t xml:space="preserve"> </w:t>
      </w:r>
      <w:proofErr w:type="spellStart"/>
      <w:r w:rsidRPr="008F79B6">
        <w:rPr>
          <w:rFonts w:ascii="Times New Roman" w:hAnsi="Times New Roman" w:cs="Times New Roman"/>
          <w:b/>
          <w:color w:val="000000"/>
          <w:sz w:val="24"/>
          <w:szCs w:val="24"/>
        </w:rPr>
        <w:t>Επιτροπής</w:t>
      </w:r>
      <w:proofErr w:type="spellEnd"/>
      <w:r w:rsidRPr="008F79B6">
        <w:rPr>
          <w:rFonts w:ascii="Times New Roman" w:hAnsi="Times New Roman" w:cs="Times New Roman"/>
          <w:b/>
          <w:color w:val="000000"/>
          <w:sz w:val="24"/>
          <w:szCs w:val="24"/>
        </w:rPr>
        <w:t xml:space="preserve"> </w:t>
      </w:r>
    </w:p>
    <w:p w:rsidR="008F79B6" w:rsidRPr="008F79B6" w:rsidRDefault="008F79B6" w:rsidP="008F79B6">
      <w:pPr>
        <w:pStyle w:val="normal1"/>
        <w:widowControl w:val="0"/>
        <w:spacing w:before="200" w:line="240" w:lineRule="auto"/>
        <w:ind w:left="1"/>
        <w:jc w:val="both"/>
        <w:rPr>
          <w:rFonts w:ascii="Times New Roman" w:hAnsi="Times New Roman" w:cs="Times New Roman"/>
          <w:b/>
          <w:color w:val="000000"/>
          <w:sz w:val="24"/>
          <w:szCs w:val="24"/>
        </w:rPr>
      </w:pPr>
      <w:proofErr w:type="spellStart"/>
      <w:r w:rsidRPr="008F79B6">
        <w:rPr>
          <w:rFonts w:ascii="Times New Roman" w:hAnsi="Times New Roman" w:cs="Times New Roman"/>
          <w:b/>
          <w:color w:val="000000"/>
          <w:sz w:val="24"/>
          <w:szCs w:val="24"/>
        </w:rPr>
        <w:t>Υγεία</w:t>
      </w:r>
      <w:proofErr w:type="spellEnd"/>
      <w:r w:rsidRPr="008F79B6">
        <w:rPr>
          <w:rFonts w:ascii="Times New Roman" w:hAnsi="Times New Roman" w:cs="Times New Roman"/>
          <w:b/>
          <w:color w:val="000000"/>
          <w:sz w:val="24"/>
          <w:szCs w:val="24"/>
        </w:rPr>
        <w:t xml:space="preserve"> </w:t>
      </w:r>
      <w:proofErr w:type="spellStart"/>
      <w:r w:rsidRPr="008F79B6">
        <w:rPr>
          <w:rFonts w:ascii="Times New Roman" w:hAnsi="Times New Roman" w:cs="Times New Roman"/>
          <w:b/>
          <w:color w:val="000000"/>
          <w:sz w:val="24"/>
          <w:szCs w:val="24"/>
        </w:rPr>
        <w:t>και</w:t>
      </w:r>
      <w:proofErr w:type="spellEnd"/>
      <w:r w:rsidRPr="008F79B6">
        <w:rPr>
          <w:rFonts w:ascii="Times New Roman" w:hAnsi="Times New Roman" w:cs="Times New Roman"/>
          <w:b/>
          <w:color w:val="000000"/>
          <w:sz w:val="24"/>
          <w:szCs w:val="24"/>
        </w:rPr>
        <w:t xml:space="preserve"> </w:t>
      </w:r>
      <w:proofErr w:type="spellStart"/>
      <w:r w:rsidRPr="008F79B6">
        <w:rPr>
          <w:rFonts w:ascii="Times New Roman" w:hAnsi="Times New Roman" w:cs="Times New Roman"/>
          <w:b/>
          <w:color w:val="000000"/>
          <w:sz w:val="24"/>
          <w:szCs w:val="24"/>
        </w:rPr>
        <w:t>Ευζωία</w:t>
      </w:r>
      <w:proofErr w:type="spellEnd"/>
      <w:r w:rsidRPr="008F79B6">
        <w:rPr>
          <w:rFonts w:ascii="Times New Roman" w:hAnsi="Times New Roman" w:cs="Times New Roman"/>
          <w:b/>
          <w:color w:val="000000"/>
          <w:sz w:val="24"/>
          <w:szCs w:val="24"/>
        </w:rPr>
        <w:t xml:space="preserve"> </w:t>
      </w:r>
      <w:proofErr w:type="spellStart"/>
      <w:r w:rsidRPr="008F79B6">
        <w:rPr>
          <w:rFonts w:ascii="Times New Roman" w:hAnsi="Times New Roman" w:cs="Times New Roman"/>
          <w:b/>
          <w:color w:val="000000"/>
          <w:sz w:val="24"/>
          <w:szCs w:val="24"/>
        </w:rPr>
        <w:t>των</w:t>
      </w:r>
      <w:proofErr w:type="spellEnd"/>
      <w:r w:rsidRPr="008F79B6">
        <w:rPr>
          <w:rFonts w:ascii="Times New Roman" w:hAnsi="Times New Roman" w:cs="Times New Roman"/>
          <w:b/>
          <w:color w:val="000000"/>
          <w:sz w:val="24"/>
          <w:szCs w:val="24"/>
        </w:rPr>
        <w:t xml:space="preserve"> </w:t>
      </w:r>
      <w:proofErr w:type="spellStart"/>
      <w:r w:rsidRPr="008F79B6">
        <w:rPr>
          <w:rFonts w:ascii="Times New Roman" w:hAnsi="Times New Roman" w:cs="Times New Roman"/>
          <w:b/>
          <w:color w:val="000000"/>
          <w:sz w:val="24"/>
          <w:szCs w:val="24"/>
        </w:rPr>
        <w:t>Ζώων</w:t>
      </w:r>
      <w:proofErr w:type="spellEnd"/>
      <w:r w:rsidRPr="008F79B6">
        <w:rPr>
          <w:rFonts w:ascii="Times New Roman" w:hAnsi="Times New Roman" w:cs="Times New Roman"/>
          <w:b/>
          <w:color w:val="000000"/>
          <w:sz w:val="24"/>
          <w:szCs w:val="24"/>
        </w:rPr>
        <w:t xml:space="preserve"> </w:t>
      </w:r>
    </w:p>
    <w:p w:rsidR="008F79B6" w:rsidRPr="008F79B6" w:rsidRDefault="008F79B6" w:rsidP="008F79B6">
      <w:pPr>
        <w:pStyle w:val="normal1"/>
        <w:widowControl w:val="0"/>
        <w:spacing w:before="200" w:line="240" w:lineRule="auto"/>
        <w:ind w:left="4320" w:right="469" w:firstLine="720"/>
        <w:jc w:val="both"/>
        <w:rPr>
          <w:rFonts w:ascii="Times New Roman" w:hAnsi="Times New Roman" w:cs="Times New Roman"/>
          <w:b/>
          <w:color w:val="000000"/>
          <w:sz w:val="24"/>
          <w:szCs w:val="24"/>
        </w:rPr>
      </w:pPr>
      <w:proofErr w:type="spellStart"/>
      <w:r w:rsidRPr="008F79B6">
        <w:rPr>
          <w:rFonts w:ascii="Times New Roman" w:hAnsi="Times New Roman" w:cs="Times New Roman"/>
          <w:b/>
          <w:color w:val="000000"/>
          <w:sz w:val="24"/>
          <w:szCs w:val="24"/>
        </w:rPr>
        <w:t>Βρυξέλλες</w:t>
      </w:r>
      <w:proofErr w:type="spellEnd"/>
      <w:r w:rsidRPr="008F79B6">
        <w:rPr>
          <w:rFonts w:ascii="Times New Roman" w:hAnsi="Times New Roman" w:cs="Times New Roman"/>
          <w:b/>
          <w:color w:val="000000"/>
          <w:sz w:val="24"/>
          <w:szCs w:val="24"/>
        </w:rPr>
        <w:t xml:space="preserve">, 6 </w:t>
      </w:r>
      <w:proofErr w:type="spellStart"/>
      <w:r w:rsidRPr="008F79B6">
        <w:rPr>
          <w:rFonts w:ascii="Times New Roman" w:hAnsi="Times New Roman" w:cs="Times New Roman"/>
          <w:b/>
          <w:color w:val="000000"/>
          <w:sz w:val="24"/>
          <w:szCs w:val="24"/>
        </w:rPr>
        <w:t>Οκτωβρίου</w:t>
      </w:r>
      <w:proofErr w:type="spellEnd"/>
      <w:r w:rsidRPr="008F79B6">
        <w:rPr>
          <w:rFonts w:ascii="Times New Roman" w:hAnsi="Times New Roman" w:cs="Times New Roman"/>
          <w:b/>
          <w:color w:val="000000"/>
          <w:sz w:val="24"/>
          <w:szCs w:val="24"/>
        </w:rPr>
        <w:t>, 2025</w:t>
      </w:r>
    </w:p>
    <w:p w:rsidR="008F79B6" w:rsidRPr="008F79B6" w:rsidRDefault="008F79B6" w:rsidP="008F79B6">
      <w:pPr>
        <w:pStyle w:val="normal1"/>
        <w:widowControl w:val="0"/>
        <w:spacing w:before="200" w:line="240" w:lineRule="auto"/>
        <w:ind w:left="5040"/>
        <w:jc w:val="both"/>
        <w:rPr>
          <w:rFonts w:ascii="Times New Roman" w:hAnsi="Times New Roman" w:cs="Times New Roman"/>
          <w:b/>
          <w:color w:val="000000"/>
          <w:sz w:val="24"/>
          <w:szCs w:val="24"/>
        </w:rPr>
      </w:pPr>
    </w:p>
    <w:p w:rsidR="008F79B6" w:rsidRPr="008F79B6" w:rsidRDefault="008F79B6" w:rsidP="008F79B6">
      <w:pPr>
        <w:pStyle w:val="normal1"/>
        <w:widowControl w:val="0"/>
        <w:spacing w:before="200" w:line="240" w:lineRule="auto"/>
        <w:jc w:val="both"/>
        <w:rPr>
          <w:rFonts w:ascii="Times New Roman" w:hAnsi="Times New Roman" w:cs="Times New Roman"/>
          <w:b/>
          <w:color w:val="000000"/>
          <w:sz w:val="24"/>
          <w:szCs w:val="24"/>
        </w:rPr>
      </w:pPr>
      <w:proofErr w:type="spellStart"/>
      <w:r w:rsidRPr="008F79B6">
        <w:rPr>
          <w:rFonts w:ascii="Times New Roman" w:hAnsi="Times New Roman" w:cs="Times New Roman"/>
          <w:b/>
          <w:color w:val="000000"/>
          <w:sz w:val="24"/>
          <w:szCs w:val="24"/>
        </w:rPr>
        <w:t>Κωνσταντίνο</w:t>
      </w:r>
      <w:proofErr w:type="spellEnd"/>
      <w:r w:rsidRPr="008F79B6">
        <w:rPr>
          <w:rFonts w:ascii="Times New Roman" w:hAnsi="Times New Roman" w:cs="Times New Roman"/>
          <w:b/>
          <w:color w:val="000000"/>
          <w:sz w:val="24"/>
          <w:szCs w:val="24"/>
        </w:rPr>
        <w:t xml:space="preserve"> </w:t>
      </w:r>
      <w:proofErr w:type="spellStart"/>
      <w:r w:rsidRPr="008F79B6">
        <w:rPr>
          <w:rFonts w:ascii="Times New Roman" w:hAnsi="Times New Roman" w:cs="Times New Roman"/>
          <w:b/>
          <w:color w:val="000000"/>
          <w:sz w:val="24"/>
          <w:szCs w:val="24"/>
        </w:rPr>
        <w:t>Τσιάρα</w:t>
      </w:r>
      <w:proofErr w:type="spellEnd"/>
      <w:r w:rsidRPr="008F79B6">
        <w:rPr>
          <w:rFonts w:ascii="Times New Roman" w:hAnsi="Times New Roman" w:cs="Times New Roman"/>
          <w:b/>
          <w:color w:val="000000"/>
          <w:sz w:val="24"/>
          <w:szCs w:val="24"/>
        </w:rPr>
        <w:t xml:space="preserve"> </w:t>
      </w:r>
    </w:p>
    <w:p w:rsidR="008F79B6" w:rsidRPr="008F79B6" w:rsidRDefault="008F79B6" w:rsidP="008F79B6">
      <w:pPr>
        <w:pStyle w:val="normal1"/>
        <w:widowControl w:val="0"/>
        <w:spacing w:before="200" w:line="240" w:lineRule="auto"/>
        <w:jc w:val="both"/>
        <w:rPr>
          <w:rFonts w:ascii="Times New Roman" w:hAnsi="Times New Roman" w:cs="Times New Roman"/>
          <w:b/>
          <w:color w:val="000000"/>
          <w:sz w:val="24"/>
          <w:szCs w:val="24"/>
        </w:rPr>
      </w:pPr>
      <w:proofErr w:type="spellStart"/>
      <w:r w:rsidRPr="008F79B6">
        <w:rPr>
          <w:rFonts w:ascii="Times New Roman" w:hAnsi="Times New Roman" w:cs="Times New Roman"/>
          <w:b/>
          <w:color w:val="000000"/>
          <w:sz w:val="24"/>
          <w:szCs w:val="24"/>
        </w:rPr>
        <w:t>Υπουργό</w:t>
      </w:r>
      <w:proofErr w:type="spellEnd"/>
      <w:r w:rsidRPr="008F79B6">
        <w:rPr>
          <w:rFonts w:ascii="Times New Roman" w:hAnsi="Times New Roman" w:cs="Times New Roman"/>
          <w:b/>
          <w:color w:val="000000"/>
          <w:sz w:val="24"/>
          <w:szCs w:val="24"/>
        </w:rPr>
        <w:t xml:space="preserve"> </w:t>
      </w:r>
      <w:proofErr w:type="spellStart"/>
      <w:r w:rsidRPr="008F79B6">
        <w:rPr>
          <w:rFonts w:ascii="Times New Roman" w:hAnsi="Times New Roman" w:cs="Times New Roman"/>
          <w:b/>
          <w:color w:val="000000"/>
          <w:sz w:val="24"/>
          <w:szCs w:val="24"/>
        </w:rPr>
        <w:t>Αγροτικής</w:t>
      </w:r>
      <w:proofErr w:type="spellEnd"/>
      <w:r w:rsidRPr="008F79B6">
        <w:rPr>
          <w:rFonts w:ascii="Times New Roman" w:hAnsi="Times New Roman" w:cs="Times New Roman"/>
          <w:b/>
          <w:color w:val="000000"/>
          <w:sz w:val="24"/>
          <w:szCs w:val="24"/>
        </w:rPr>
        <w:t xml:space="preserve"> </w:t>
      </w:r>
      <w:proofErr w:type="spellStart"/>
      <w:r w:rsidRPr="008F79B6">
        <w:rPr>
          <w:rFonts w:ascii="Times New Roman" w:hAnsi="Times New Roman" w:cs="Times New Roman"/>
          <w:b/>
          <w:color w:val="000000"/>
          <w:sz w:val="24"/>
          <w:szCs w:val="24"/>
        </w:rPr>
        <w:t>Ανάπτυξης</w:t>
      </w:r>
      <w:proofErr w:type="spellEnd"/>
      <w:r w:rsidRPr="008F79B6">
        <w:rPr>
          <w:rFonts w:ascii="Times New Roman" w:hAnsi="Times New Roman" w:cs="Times New Roman"/>
          <w:b/>
          <w:color w:val="000000"/>
          <w:sz w:val="24"/>
          <w:szCs w:val="24"/>
        </w:rPr>
        <w:t xml:space="preserve"> </w:t>
      </w:r>
      <w:proofErr w:type="spellStart"/>
      <w:r w:rsidRPr="008F79B6">
        <w:rPr>
          <w:rFonts w:ascii="Times New Roman" w:hAnsi="Times New Roman" w:cs="Times New Roman"/>
          <w:b/>
          <w:color w:val="000000"/>
          <w:sz w:val="24"/>
          <w:szCs w:val="24"/>
        </w:rPr>
        <w:t>και</w:t>
      </w:r>
      <w:proofErr w:type="spellEnd"/>
      <w:r w:rsidRPr="008F79B6">
        <w:rPr>
          <w:rFonts w:ascii="Times New Roman" w:hAnsi="Times New Roman" w:cs="Times New Roman"/>
          <w:b/>
          <w:color w:val="000000"/>
          <w:sz w:val="24"/>
          <w:szCs w:val="24"/>
        </w:rPr>
        <w:t xml:space="preserve"> </w:t>
      </w:r>
      <w:proofErr w:type="spellStart"/>
      <w:r w:rsidRPr="008F79B6">
        <w:rPr>
          <w:rFonts w:ascii="Times New Roman" w:hAnsi="Times New Roman" w:cs="Times New Roman"/>
          <w:b/>
          <w:color w:val="000000"/>
          <w:sz w:val="24"/>
          <w:szCs w:val="24"/>
        </w:rPr>
        <w:t>Τροφίμων</w:t>
      </w:r>
      <w:proofErr w:type="spellEnd"/>
      <w:r w:rsidRPr="008F79B6">
        <w:rPr>
          <w:rFonts w:ascii="Times New Roman" w:hAnsi="Times New Roman" w:cs="Times New Roman"/>
          <w:b/>
          <w:color w:val="000000"/>
          <w:sz w:val="24"/>
          <w:szCs w:val="24"/>
        </w:rPr>
        <w:t xml:space="preserve"> </w:t>
      </w:r>
    </w:p>
    <w:p w:rsidR="008F79B6" w:rsidRPr="008F79B6" w:rsidRDefault="008F79B6" w:rsidP="008F79B6">
      <w:pPr>
        <w:pStyle w:val="normal1"/>
        <w:widowControl w:val="0"/>
        <w:spacing w:before="200" w:line="240" w:lineRule="auto"/>
        <w:jc w:val="both"/>
        <w:rPr>
          <w:rFonts w:ascii="Times New Roman" w:hAnsi="Times New Roman" w:cs="Times New Roman"/>
          <w:b/>
          <w:color w:val="000000"/>
          <w:sz w:val="24"/>
          <w:szCs w:val="24"/>
        </w:rPr>
      </w:pPr>
      <w:proofErr w:type="spellStart"/>
      <w:r w:rsidRPr="008F79B6">
        <w:rPr>
          <w:rFonts w:ascii="Times New Roman" w:hAnsi="Times New Roman" w:cs="Times New Roman"/>
          <w:b/>
          <w:color w:val="000000"/>
          <w:sz w:val="24"/>
          <w:szCs w:val="24"/>
        </w:rPr>
        <w:t>Ελληνική</w:t>
      </w:r>
      <w:proofErr w:type="spellEnd"/>
      <w:r w:rsidRPr="008F79B6">
        <w:rPr>
          <w:rFonts w:ascii="Times New Roman" w:hAnsi="Times New Roman" w:cs="Times New Roman"/>
          <w:b/>
          <w:color w:val="000000"/>
          <w:sz w:val="24"/>
          <w:szCs w:val="24"/>
        </w:rPr>
        <w:t xml:space="preserve"> </w:t>
      </w:r>
      <w:proofErr w:type="spellStart"/>
      <w:r w:rsidRPr="008F79B6">
        <w:rPr>
          <w:rFonts w:ascii="Times New Roman" w:hAnsi="Times New Roman" w:cs="Times New Roman"/>
          <w:b/>
          <w:color w:val="000000"/>
          <w:sz w:val="24"/>
          <w:szCs w:val="24"/>
        </w:rPr>
        <w:t>Δημοκρατία</w:t>
      </w:r>
      <w:proofErr w:type="spellEnd"/>
      <w:r w:rsidRPr="008F79B6">
        <w:rPr>
          <w:rFonts w:ascii="Times New Roman" w:hAnsi="Times New Roman" w:cs="Times New Roman"/>
          <w:b/>
          <w:color w:val="000000"/>
          <w:sz w:val="24"/>
          <w:szCs w:val="24"/>
        </w:rPr>
        <w:t xml:space="preserve"> </w:t>
      </w:r>
    </w:p>
    <w:p w:rsidR="008F79B6" w:rsidRPr="008F79B6" w:rsidRDefault="008F79B6" w:rsidP="008F79B6">
      <w:pPr>
        <w:pStyle w:val="normal1"/>
        <w:widowControl w:val="0"/>
        <w:spacing w:before="678" w:line="240" w:lineRule="auto"/>
        <w:jc w:val="both"/>
        <w:rPr>
          <w:rFonts w:ascii="Times New Roman" w:hAnsi="Times New Roman" w:cs="Times New Roman"/>
          <w:b/>
          <w:color w:val="000000"/>
          <w:sz w:val="24"/>
          <w:szCs w:val="24"/>
        </w:rPr>
      </w:pPr>
      <w:proofErr w:type="spellStart"/>
      <w:r w:rsidRPr="008F79B6">
        <w:rPr>
          <w:rFonts w:ascii="Times New Roman" w:hAnsi="Times New Roman" w:cs="Times New Roman"/>
          <w:b/>
          <w:color w:val="000000"/>
          <w:sz w:val="24"/>
          <w:szCs w:val="24"/>
        </w:rPr>
        <w:t>Αγαπητέ</w:t>
      </w:r>
      <w:proofErr w:type="spellEnd"/>
      <w:r w:rsidRPr="008F79B6">
        <w:rPr>
          <w:rFonts w:ascii="Times New Roman" w:hAnsi="Times New Roman" w:cs="Times New Roman"/>
          <w:b/>
          <w:color w:val="000000"/>
          <w:sz w:val="24"/>
          <w:szCs w:val="24"/>
        </w:rPr>
        <w:t xml:space="preserve"> </w:t>
      </w:r>
      <w:proofErr w:type="spellStart"/>
      <w:r w:rsidRPr="008F79B6">
        <w:rPr>
          <w:rFonts w:ascii="Times New Roman" w:hAnsi="Times New Roman" w:cs="Times New Roman"/>
          <w:b/>
          <w:color w:val="000000"/>
          <w:sz w:val="24"/>
          <w:szCs w:val="24"/>
        </w:rPr>
        <w:t>Υπουργέ</w:t>
      </w:r>
      <w:proofErr w:type="spellEnd"/>
      <w:r w:rsidRPr="008F79B6">
        <w:rPr>
          <w:rFonts w:ascii="Times New Roman" w:hAnsi="Times New Roman" w:cs="Times New Roman"/>
          <w:b/>
          <w:color w:val="000000"/>
          <w:sz w:val="24"/>
          <w:szCs w:val="24"/>
        </w:rPr>
        <w:t xml:space="preserve">, </w:t>
      </w:r>
    </w:p>
    <w:p w:rsidR="008F79B6" w:rsidRPr="008F79B6" w:rsidRDefault="008F79B6" w:rsidP="008F79B6">
      <w:pPr>
        <w:pStyle w:val="normal1"/>
        <w:widowControl w:val="0"/>
        <w:spacing w:before="320" w:line="230" w:lineRule="auto"/>
        <w:ind w:left="5" w:right="114" w:firstLine="12"/>
        <w:jc w:val="both"/>
        <w:rPr>
          <w:rFonts w:ascii="Times New Roman" w:hAnsi="Times New Roman" w:cs="Times New Roman"/>
          <w:color w:val="000000"/>
          <w:sz w:val="24"/>
          <w:szCs w:val="24"/>
        </w:rPr>
      </w:pPr>
      <w:proofErr w:type="spellStart"/>
      <w:r w:rsidRPr="008F79B6">
        <w:rPr>
          <w:rFonts w:ascii="Times New Roman" w:hAnsi="Times New Roman" w:cs="Times New Roman"/>
          <w:color w:val="000000"/>
          <w:sz w:val="24"/>
          <w:szCs w:val="24"/>
        </w:rPr>
        <w:t>Σε</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συνέχεια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της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επιστολής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μου</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της</w:t>
      </w:r>
      <w:proofErr w:type="spellEnd"/>
      <w:r w:rsidRPr="008F79B6">
        <w:rPr>
          <w:rFonts w:ascii="Times New Roman" w:hAnsi="Times New Roman" w:cs="Times New Roman"/>
          <w:color w:val="000000"/>
          <w:sz w:val="24"/>
          <w:szCs w:val="24"/>
        </w:rPr>
        <w:t xml:space="preserve"> 2ας </w:t>
      </w:r>
      <w:proofErr w:type="spellStart"/>
      <w:r w:rsidRPr="008F79B6">
        <w:rPr>
          <w:rFonts w:ascii="Times New Roman" w:hAnsi="Times New Roman" w:cs="Times New Roman"/>
          <w:color w:val="000000"/>
          <w:sz w:val="24"/>
          <w:szCs w:val="24"/>
        </w:rPr>
        <w:t>Σεπτεμβρίου</w:t>
      </w:r>
      <w:proofErr w:type="spellEnd"/>
      <w:r w:rsidRPr="008F79B6">
        <w:rPr>
          <w:rFonts w:ascii="Times New Roman" w:hAnsi="Times New Roman" w:cs="Times New Roman"/>
          <w:color w:val="000000"/>
          <w:sz w:val="24"/>
          <w:szCs w:val="24"/>
        </w:rPr>
        <w:t xml:space="preserve"> 2025 </w:t>
      </w:r>
      <w:proofErr w:type="spellStart"/>
      <w:r w:rsidRPr="008F79B6">
        <w:rPr>
          <w:rFonts w:ascii="Times New Roman" w:hAnsi="Times New Roman" w:cs="Times New Roman"/>
          <w:color w:val="000000"/>
          <w:sz w:val="24"/>
          <w:szCs w:val="24"/>
        </w:rPr>
        <w:t>για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τη</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δυσμενή</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επιδημιολογική</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κατάσταση</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όσον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αφορά</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την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ευλογιά</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των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προβάτων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και</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των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αιγών</w:t>
      </w:r>
      <w:proofErr w:type="spellEnd"/>
      <w:r w:rsidRPr="008F79B6">
        <w:rPr>
          <w:rFonts w:ascii="Times New Roman" w:hAnsi="Times New Roman" w:cs="Times New Roman"/>
          <w:color w:val="000000"/>
          <w:sz w:val="24"/>
          <w:szCs w:val="24"/>
        </w:rPr>
        <w:t xml:space="preserve"> (ΕΠΑ) </w:t>
      </w:r>
      <w:proofErr w:type="spellStart"/>
      <w:r w:rsidRPr="008F79B6">
        <w:rPr>
          <w:rFonts w:ascii="Times New Roman" w:hAnsi="Times New Roman" w:cs="Times New Roman"/>
          <w:color w:val="000000"/>
          <w:sz w:val="24"/>
          <w:szCs w:val="24"/>
        </w:rPr>
        <w:t>στην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Ελλάδα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και</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της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συνάντησής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μας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στις</w:t>
      </w:r>
      <w:proofErr w:type="spellEnd"/>
      <w:r w:rsidRPr="008F79B6">
        <w:rPr>
          <w:rFonts w:ascii="Times New Roman" w:hAnsi="Times New Roman" w:cs="Times New Roman"/>
          <w:color w:val="000000"/>
          <w:sz w:val="24"/>
          <w:szCs w:val="24"/>
        </w:rPr>
        <w:t xml:space="preserve"> 23 </w:t>
      </w:r>
      <w:proofErr w:type="spellStart"/>
      <w:r w:rsidRPr="008F79B6">
        <w:rPr>
          <w:rFonts w:ascii="Times New Roman" w:hAnsi="Times New Roman" w:cs="Times New Roman"/>
          <w:color w:val="000000"/>
          <w:sz w:val="24"/>
          <w:szCs w:val="24"/>
        </w:rPr>
        <w:t>Σεπτεμβρίου</w:t>
      </w:r>
      <w:proofErr w:type="spellEnd"/>
      <w:r w:rsidRPr="008F79B6">
        <w:rPr>
          <w:rFonts w:ascii="Times New Roman" w:hAnsi="Times New Roman" w:cs="Times New Roman"/>
          <w:color w:val="000000"/>
          <w:sz w:val="24"/>
          <w:szCs w:val="24"/>
        </w:rPr>
        <w:t xml:space="preserve"> 2025 - </w:t>
      </w:r>
      <w:proofErr w:type="spellStart"/>
      <w:r w:rsidRPr="008F79B6">
        <w:rPr>
          <w:rFonts w:ascii="Times New Roman" w:hAnsi="Times New Roman" w:cs="Times New Roman"/>
          <w:color w:val="000000"/>
          <w:sz w:val="24"/>
          <w:szCs w:val="24"/>
        </w:rPr>
        <w:t>και</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σε</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απάντηση</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της</w:t>
      </w:r>
      <w:proofErr w:type="spellEnd"/>
      <w:r w:rsidRPr="008F79B6">
        <w:rPr>
          <w:rFonts w:ascii="Times New Roman" w:hAnsi="Times New Roman" w:cs="Times New Roman"/>
          <w:color w:val="000000"/>
          <w:sz w:val="24"/>
          <w:szCs w:val="24"/>
        </w:rPr>
        <w:t xml:space="preserve"> επιστολήςσαςτης24ης </w:t>
      </w:r>
      <w:proofErr w:type="spellStart"/>
      <w:r w:rsidRPr="008F79B6">
        <w:rPr>
          <w:rFonts w:ascii="Times New Roman" w:hAnsi="Times New Roman" w:cs="Times New Roman"/>
          <w:color w:val="000000"/>
          <w:sz w:val="24"/>
          <w:szCs w:val="24"/>
        </w:rPr>
        <w:t>Σεπτεμβρίου</w:t>
      </w:r>
      <w:proofErr w:type="spellEnd"/>
      <w:r w:rsidRPr="008F79B6">
        <w:rPr>
          <w:rFonts w:ascii="Times New Roman" w:hAnsi="Times New Roman" w:cs="Times New Roman"/>
          <w:color w:val="000000"/>
          <w:sz w:val="24"/>
          <w:szCs w:val="24"/>
        </w:rPr>
        <w:t xml:space="preserve"> - </w:t>
      </w:r>
      <w:proofErr w:type="spellStart"/>
      <w:r w:rsidRPr="008F79B6">
        <w:rPr>
          <w:rFonts w:ascii="Times New Roman" w:hAnsi="Times New Roman" w:cs="Times New Roman"/>
          <w:color w:val="000000"/>
          <w:sz w:val="24"/>
          <w:szCs w:val="24"/>
        </w:rPr>
        <w:t>θα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ήθελα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να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επιστήσω</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την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προσοχή</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σας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στις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ακόλουθες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πληροφορίες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σχετικά</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με</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τη</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χρήση</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του</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εμβολιασμού</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ως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μέτρου</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ελέγχου</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ενάντια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σε</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αυτήν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την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νόσο</w:t>
      </w:r>
      <w:proofErr w:type="spellEnd"/>
      <w:r w:rsidRPr="008F79B6">
        <w:rPr>
          <w:rFonts w:ascii="Times New Roman" w:hAnsi="Times New Roman" w:cs="Times New Roman"/>
          <w:color w:val="000000"/>
          <w:sz w:val="24"/>
          <w:szCs w:val="24"/>
        </w:rPr>
        <w:t xml:space="preserve">. </w:t>
      </w:r>
    </w:p>
    <w:p w:rsidR="008F79B6" w:rsidRPr="008F79B6" w:rsidRDefault="008F79B6" w:rsidP="008F79B6">
      <w:pPr>
        <w:pStyle w:val="normal1"/>
        <w:widowControl w:val="0"/>
        <w:spacing w:before="284" w:line="230" w:lineRule="auto"/>
        <w:ind w:left="12" w:right="220" w:firstLine="6"/>
        <w:jc w:val="both"/>
        <w:rPr>
          <w:rFonts w:ascii="Times New Roman" w:hAnsi="Times New Roman" w:cs="Times New Roman"/>
          <w:color w:val="000000"/>
          <w:sz w:val="24"/>
          <w:szCs w:val="24"/>
          <w:vertAlign w:val="superscript"/>
        </w:rPr>
      </w:pPr>
      <w:proofErr w:type="spellStart"/>
      <w:r w:rsidRPr="008F79B6">
        <w:rPr>
          <w:rFonts w:ascii="Times New Roman" w:hAnsi="Times New Roman" w:cs="Times New Roman"/>
          <w:color w:val="000000"/>
          <w:sz w:val="24"/>
          <w:szCs w:val="24"/>
        </w:rPr>
        <w:t>Σύμφωνα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με</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την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νομοθεσία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της</w:t>
      </w:r>
      <w:proofErr w:type="spellEnd"/>
      <w:r w:rsidRPr="008F79B6">
        <w:rPr>
          <w:rFonts w:ascii="Times New Roman" w:hAnsi="Times New Roman" w:cs="Times New Roman"/>
          <w:color w:val="000000"/>
          <w:sz w:val="24"/>
          <w:szCs w:val="24"/>
        </w:rPr>
        <w:t xml:space="preserve"> ΕΕ, </w:t>
      </w:r>
      <w:proofErr w:type="spellStart"/>
      <w:r w:rsidRPr="008F79B6">
        <w:rPr>
          <w:rFonts w:ascii="Times New Roman" w:hAnsi="Times New Roman" w:cs="Times New Roman"/>
          <w:color w:val="000000"/>
          <w:sz w:val="24"/>
          <w:szCs w:val="24"/>
        </w:rPr>
        <w:t>κάθε</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φορά</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που</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επιβεβαιώνεται</w:t>
      </w:r>
      <w:proofErr w:type="spellEnd"/>
      <w:r w:rsidRPr="008F79B6">
        <w:rPr>
          <w:rFonts w:ascii="Times New Roman" w:hAnsi="Times New Roman" w:cs="Times New Roman"/>
          <w:color w:val="000000"/>
          <w:sz w:val="24"/>
          <w:szCs w:val="24"/>
        </w:rPr>
        <w:t xml:space="preserve"> ΕΠΑ </w:t>
      </w:r>
      <w:proofErr w:type="spellStart"/>
      <w:r w:rsidRPr="008F79B6">
        <w:rPr>
          <w:rFonts w:ascii="Times New Roman" w:hAnsi="Times New Roman" w:cs="Times New Roman"/>
          <w:color w:val="000000"/>
          <w:sz w:val="24"/>
          <w:szCs w:val="24"/>
        </w:rPr>
        <w:t>σε</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μια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εγκατάσταση</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πρέπει</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να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εφαρμόζεται</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χωρίς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καθυστέρηση</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μια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σειρά</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υποχρεωτικών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μέτρων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ελέγχου</w:t>
      </w:r>
      <w:proofErr w:type="spellEnd"/>
      <w:r w:rsidRPr="008F79B6">
        <w:rPr>
          <w:rFonts w:ascii="Times New Roman" w:hAnsi="Times New Roman" w:cs="Times New Roman"/>
          <w:color w:val="000000"/>
          <w:sz w:val="24"/>
          <w:szCs w:val="24"/>
        </w:rPr>
        <w:t xml:space="preserve"> </w:t>
      </w:r>
    </w:p>
    <w:p w:rsidR="008F79B6" w:rsidRPr="008F79B6" w:rsidRDefault="008F79B6" w:rsidP="008F79B6">
      <w:pPr>
        <w:pStyle w:val="normal1"/>
        <w:widowControl w:val="0"/>
        <w:spacing w:line="230" w:lineRule="auto"/>
        <w:ind w:left="11" w:right="35"/>
        <w:jc w:val="both"/>
        <w:rPr>
          <w:rFonts w:ascii="Times New Roman" w:hAnsi="Times New Roman" w:cs="Times New Roman"/>
          <w:color w:val="000000"/>
          <w:sz w:val="24"/>
          <w:szCs w:val="24"/>
        </w:rPr>
      </w:pPr>
      <w:r w:rsidRPr="008F79B6">
        <w:rPr>
          <w:rFonts w:ascii="Times New Roman" w:hAnsi="Times New Roman" w:cs="Times New Roman"/>
          <w:color w:val="000000"/>
          <w:sz w:val="24"/>
          <w:szCs w:val="24"/>
          <w:vertAlign w:val="superscript"/>
        </w:rPr>
        <w:t>(1)</w:t>
      </w:r>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δηλαδή</w:t>
      </w:r>
      <w:proofErr w:type="spellEnd"/>
      <w:r w:rsidRPr="008F79B6">
        <w:rPr>
          <w:rFonts w:ascii="Times New Roman" w:hAnsi="Times New Roman" w:cs="Times New Roman"/>
          <w:color w:val="000000"/>
          <w:sz w:val="24"/>
          <w:szCs w:val="24"/>
        </w:rPr>
        <w:t xml:space="preserve"> η </w:t>
      </w:r>
      <w:proofErr w:type="spellStart"/>
      <w:r w:rsidRPr="008F79B6">
        <w:rPr>
          <w:rFonts w:ascii="Times New Roman" w:hAnsi="Times New Roman" w:cs="Times New Roman"/>
          <w:color w:val="000000"/>
          <w:sz w:val="24"/>
          <w:szCs w:val="24"/>
        </w:rPr>
        <w:t>εκρίζωση</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θανάτωση</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και</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υγειονομική</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ταφή</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των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μολυσμένων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κοπαδιών</w:t>
      </w:r>
      <w:proofErr w:type="spellEnd"/>
      <w:r w:rsidRPr="008F79B6">
        <w:rPr>
          <w:rFonts w:ascii="Times New Roman" w:hAnsi="Times New Roman" w:cs="Times New Roman"/>
          <w:color w:val="000000"/>
          <w:sz w:val="24"/>
          <w:szCs w:val="24"/>
        </w:rPr>
        <w:t xml:space="preserve">, «stamping-out»), </w:t>
      </w:r>
      <w:proofErr w:type="spellStart"/>
      <w:r w:rsidRPr="008F79B6">
        <w:rPr>
          <w:rFonts w:ascii="Times New Roman" w:hAnsi="Times New Roman" w:cs="Times New Roman"/>
          <w:color w:val="000000"/>
          <w:sz w:val="24"/>
          <w:szCs w:val="24"/>
        </w:rPr>
        <w:t>οι</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περιορισμοί</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μετακίνησης</w:t>
      </w:r>
      <w:proofErr w:type="spellEnd"/>
      <w:r w:rsidRPr="008F79B6">
        <w:rPr>
          <w:rFonts w:ascii="Times New Roman" w:hAnsi="Times New Roman" w:cs="Times New Roman"/>
          <w:color w:val="000000"/>
          <w:sz w:val="24"/>
          <w:szCs w:val="24"/>
        </w:rPr>
        <w:t xml:space="preserve">, η </w:t>
      </w:r>
      <w:proofErr w:type="spellStart"/>
      <w:r w:rsidRPr="008F79B6">
        <w:rPr>
          <w:rFonts w:ascii="Times New Roman" w:hAnsi="Times New Roman" w:cs="Times New Roman"/>
          <w:color w:val="000000"/>
          <w:sz w:val="24"/>
          <w:szCs w:val="24"/>
        </w:rPr>
        <w:t>επιτήρηση</w:t>
      </w:r>
      <w:proofErr w:type="spellEnd"/>
      <w:r w:rsidRPr="008F79B6">
        <w:rPr>
          <w:rFonts w:ascii="Times New Roman" w:hAnsi="Times New Roman" w:cs="Times New Roman"/>
          <w:color w:val="000000"/>
          <w:sz w:val="24"/>
          <w:szCs w:val="24"/>
        </w:rPr>
        <w:t xml:space="preserve">, η </w:t>
      </w:r>
      <w:proofErr w:type="spellStart"/>
      <w:r w:rsidRPr="008F79B6">
        <w:rPr>
          <w:rFonts w:ascii="Times New Roman" w:hAnsi="Times New Roman" w:cs="Times New Roman"/>
          <w:color w:val="000000"/>
          <w:sz w:val="24"/>
          <w:szCs w:val="24"/>
        </w:rPr>
        <w:t>βιοασφάλεια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και</w:t>
      </w:r>
      <w:proofErr w:type="spellEnd"/>
      <w:r w:rsidRPr="008F79B6">
        <w:rPr>
          <w:rFonts w:ascii="Times New Roman" w:hAnsi="Times New Roman" w:cs="Times New Roman"/>
          <w:color w:val="000000"/>
          <w:sz w:val="24"/>
          <w:szCs w:val="24"/>
        </w:rPr>
        <w:t xml:space="preserve"> η </w:t>
      </w:r>
      <w:proofErr w:type="spellStart"/>
      <w:r w:rsidRPr="008F79B6">
        <w:rPr>
          <w:rFonts w:ascii="Times New Roman" w:hAnsi="Times New Roman" w:cs="Times New Roman"/>
          <w:color w:val="000000"/>
          <w:sz w:val="24"/>
          <w:szCs w:val="24"/>
        </w:rPr>
        <w:t>καθιέρωση</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ζωνών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περιορισμού</w:t>
      </w:r>
      <w:proofErr w:type="spellEnd"/>
      <w:r w:rsidRPr="008F79B6">
        <w:rPr>
          <w:rFonts w:ascii="Times New Roman" w:hAnsi="Times New Roman" w:cs="Times New Roman"/>
          <w:color w:val="000000"/>
          <w:sz w:val="24"/>
          <w:szCs w:val="24"/>
        </w:rPr>
        <w:t xml:space="preserve">. </w:t>
      </w:r>
      <w:proofErr w:type="spellStart"/>
      <w:proofErr w:type="gramStart"/>
      <w:r w:rsidRPr="008F79B6">
        <w:rPr>
          <w:rFonts w:ascii="Times New Roman" w:hAnsi="Times New Roman" w:cs="Times New Roman"/>
          <w:color w:val="000000"/>
          <w:sz w:val="24"/>
          <w:szCs w:val="24"/>
        </w:rPr>
        <w:t>Αν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και</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αυτά</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μέτρα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αν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εφαρμοστούν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σωστά</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θεωρούνται</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αποτελεσματικά</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στις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περισσότερες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επιδημιολογικές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συνθήκες</w:t>
      </w:r>
      <w:proofErr w:type="spellEnd"/>
      <w:r w:rsidRPr="008F79B6">
        <w:rPr>
          <w:rFonts w:ascii="Times New Roman" w:hAnsi="Times New Roman" w:cs="Times New Roman"/>
          <w:color w:val="000000"/>
          <w:sz w:val="24"/>
          <w:szCs w:val="24"/>
        </w:rPr>
        <w:t xml:space="preserve">, ο </w:t>
      </w:r>
      <w:proofErr w:type="spellStart"/>
      <w:r w:rsidRPr="008F79B6">
        <w:rPr>
          <w:rFonts w:ascii="Times New Roman" w:hAnsi="Times New Roman" w:cs="Times New Roman"/>
          <w:color w:val="000000"/>
          <w:sz w:val="24"/>
          <w:szCs w:val="24"/>
        </w:rPr>
        <w:t>εμβολιασμός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κατά</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της</w:t>
      </w:r>
      <w:proofErr w:type="spellEnd"/>
      <w:r w:rsidRPr="008F79B6">
        <w:rPr>
          <w:rFonts w:ascii="Times New Roman" w:hAnsi="Times New Roman" w:cs="Times New Roman"/>
          <w:color w:val="000000"/>
          <w:sz w:val="24"/>
          <w:szCs w:val="24"/>
        </w:rPr>
        <w:t xml:space="preserve"> ΕΠΑ, </w:t>
      </w:r>
      <w:proofErr w:type="spellStart"/>
      <w:r w:rsidRPr="008F79B6">
        <w:rPr>
          <w:rFonts w:ascii="Times New Roman" w:hAnsi="Times New Roman" w:cs="Times New Roman"/>
          <w:color w:val="000000"/>
          <w:sz w:val="24"/>
          <w:szCs w:val="24"/>
        </w:rPr>
        <w:t>σύμφωνα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με</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τους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ευρωπαϊκούς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κανονισμούς</w:t>
      </w:r>
      <w:proofErr w:type="spellEnd"/>
      <w:r w:rsidRPr="008F79B6">
        <w:rPr>
          <w:rFonts w:ascii="Times New Roman" w:hAnsi="Times New Roman" w:cs="Times New Roman"/>
          <w:color w:val="000000"/>
          <w:sz w:val="24"/>
          <w:szCs w:val="24"/>
        </w:rPr>
        <w:t xml:space="preserve"> </w:t>
      </w:r>
      <w:r w:rsidRPr="008F79B6">
        <w:rPr>
          <w:rFonts w:ascii="Times New Roman" w:hAnsi="Times New Roman" w:cs="Times New Roman"/>
          <w:color w:val="000000"/>
          <w:sz w:val="24"/>
          <w:szCs w:val="24"/>
          <w:vertAlign w:val="superscript"/>
        </w:rPr>
        <w:t>(2)</w:t>
      </w:r>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αποτελεί</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αναγκαίο</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συμπληρωματικό</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μέτρο</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στην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τρέχουσα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κατάσταση</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στην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Ελλάδα</w:t>
      </w:r>
      <w:proofErr w:type="spellEnd"/>
      <w:r w:rsidRPr="008F79B6">
        <w:rPr>
          <w:rFonts w:ascii="Times New Roman" w:hAnsi="Times New Roman" w:cs="Times New Roman"/>
          <w:color w:val="000000"/>
          <w:sz w:val="24"/>
          <w:szCs w:val="24"/>
        </w:rPr>
        <w:t>.</w:t>
      </w:r>
      <w:proofErr w:type="gramEnd"/>
    </w:p>
    <w:p w:rsidR="008F79B6" w:rsidRPr="008F79B6" w:rsidRDefault="008F79B6" w:rsidP="008F79B6">
      <w:pPr>
        <w:pStyle w:val="normal1"/>
        <w:widowControl w:val="0"/>
        <w:spacing w:before="277" w:line="230" w:lineRule="auto"/>
        <w:ind w:left="1" w:right="133" w:hanging="2"/>
        <w:jc w:val="both"/>
        <w:rPr>
          <w:rFonts w:ascii="Times New Roman" w:hAnsi="Times New Roman" w:cs="Times New Roman"/>
          <w:color w:val="000000"/>
          <w:sz w:val="24"/>
          <w:szCs w:val="24"/>
        </w:rPr>
      </w:pPr>
      <w:proofErr w:type="spellStart"/>
      <w:proofErr w:type="gramStart"/>
      <w:r w:rsidRPr="008F79B6">
        <w:rPr>
          <w:rFonts w:ascii="Times New Roman" w:hAnsi="Times New Roman" w:cs="Times New Roman"/>
          <w:color w:val="000000"/>
          <w:sz w:val="24"/>
          <w:szCs w:val="24"/>
        </w:rPr>
        <w:t>Υπάρχουν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αδιάσειστες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αποδείξεις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ότι</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μέτρα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που</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έχουν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εφαρμοστεί</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στην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Ελλάδα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εδώ</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και</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πάνω</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από</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έναν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χρόνο</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δεν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επαρκούν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για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να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σταματήσουν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την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εξάπλωση</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της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νόσου-ούτε</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για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να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μειώσουν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τον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αριθμό</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των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ζώων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που</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πρέπει</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να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θανατωθούν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λόγω</w:t>
      </w:r>
      <w:proofErr w:type="spellEnd"/>
      <w:r w:rsidRPr="008F79B6">
        <w:rPr>
          <w:rFonts w:ascii="Times New Roman" w:hAnsi="Times New Roman" w:cs="Times New Roman"/>
          <w:color w:val="000000"/>
          <w:sz w:val="24"/>
          <w:szCs w:val="24"/>
        </w:rPr>
        <w:t xml:space="preserve"> ΕΠΑ.</w:t>
      </w:r>
      <w:proofErr w:type="gramEnd"/>
      <w:r w:rsidRPr="008F79B6">
        <w:rPr>
          <w:rFonts w:ascii="Times New Roman" w:hAnsi="Times New Roman" w:cs="Times New Roman"/>
          <w:color w:val="000000"/>
          <w:sz w:val="24"/>
          <w:szCs w:val="24"/>
        </w:rPr>
        <w:t xml:space="preserve"> </w:t>
      </w:r>
      <w:proofErr w:type="gramStart"/>
      <w:r w:rsidRPr="008F79B6">
        <w:rPr>
          <w:rFonts w:ascii="Times New Roman" w:hAnsi="Times New Roman" w:cs="Times New Roman"/>
          <w:color w:val="000000"/>
          <w:sz w:val="24"/>
          <w:szCs w:val="24"/>
        </w:rPr>
        <w:t xml:space="preserve">Η </w:t>
      </w:r>
      <w:proofErr w:type="spellStart"/>
      <w:r w:rsidRPr="008F79B6">
        <w:rPr>
          <w:rFonts w:ascii="Times New Roman" w:hAnsi="Times New Roman" w:cs="Times New Roman"/>
          <w:color w:val="000000"/>
          <w:sz w:val="24"/>
          <w:szCs w:val="24"/>
        </w:rPr>
        <w:t>επιδημία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της</w:t>
      </w:r>
      <w:proofErr w:type="spellEnd"/>
      <w:r w:rsidRPr="008F79B6">
        <w:rPr>
          <w:rFonts w:ascii="Times New Roman" w:hAnsi="Times New Roman" w:cs="Times New Roman"/>
          <w:color w:val="000000"/>
          <w:sz w:val="24"/>
          <w:szCs w:val="24"/>
        </w:rPr>
        <w:t xml:space="preserve"> ΕΠΑ </w:t>
      </w:r>
      <w:proofErr w:type="spellStart"/>
      <w:r w:rsidRPr="008F79B6">
        <w:rPr>
          <w:rFonts w:ascii="Times New Roman" w:hAnsi="Times New Roman" w:cs="Times New Roman"/>
          <w:color w:val="000000"/>
          <w:sz w:val="24"/>
          <w:szCs w:val="24"/>
        </w:rPr>
        <w:t>στην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Ελλάδα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συνεχίζεται</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χωρίς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διακοπή</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εδώ</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και</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πάνω</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από</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έναν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χρόνο</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με</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τον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αριθμό</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των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νέων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εστιών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να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lastRenderedPageBreak/>
        <w:t>αυξάνεται</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από</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τον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Αύγουστο</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του</w:t>
      </w:r>
      <w:proofErr w:type="spellEnd"/>
      <w:r w:rsidRPr="008F79B6">
        <w:rPr>
          <w:rFonts w:ascii="Times New Roman" w:hAnsi="Times New Roman" w:cs="Times New Roman"/>
          <w:color w:val="000000"/>
          <w:sz w:val="24"/>
          <w:szCs w:val="24"/>
        </w:rPr>
        <w:t xml:space="preserve"> 2024.</w:t>
      </w:r>
      <w:proofErr w:type="gramEnd"/>
      <w:r w:rsidRPr="008F79B6">
        <w:rPr>
          <w:rFonts w:ascii="Times New Roman" w:hAnsi="Times New Roman" w:cs="Times New Roman"/>
          <w:color w:val="000000"/>
          <w:sz w:val="24"/>
          <w:szCs w:val="24"/>
        </w:rPr>
        <w:t xml:space="preserve"> </w:t>
      </w:r>
      <w:proofErr w:type="gramStart"/>
      <w:r w:rsidRPr="008F79B6">
        <w:rPr>
          <w:rFonts w:ascii="Times New Roman" w:hAnsi="Times New Roman" w:cs="Times New Roman"/>
          <w:color w:val="000000"/>
          <w:sz w:val="24"/>
          <w:szCs w:val="24"/>
        </w:rPr>
        <w:t xml:space="preserve">Πάνωαπό285.000 </w:t>
      </w:r>
      <w:proofErr w:type="spellStart"/>
      <w:r w:rsidRPr="008F79B6">
        <w:rPr>
          <w:rFonts w:ascii="Times New Roman" w:hAnsi="Times New Roman" w:cs="Times New Roman"/>
          <w:color w:val="000000"/>
          <w:sz w:val="24"/>
          <w:szCs w:val="24"/>
        </w:rPr>
        <w:t>πρόβατα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και</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αίγες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έχουν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σφαγιαστεί</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σε</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πάνω</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από</w:t>
      </w:r>
      <w:proofErr w:type="spellEnd"/>
      <w:r w:rsidRPr="008F79B6">
        <w:rPr>
          <w:rFonts w:ascii="Times New Roman" w:hAnsi="Times New Roman" w:cs="Times New Roman"/>
          <w:color w:val="000000"/>
          <w:sz w:val="24"/>
          <w:szCs w:val="24"/>
        </w:rPr>
        <w:t xml:space="preserve"> 1.100 </w:t>
      </w:r>
      <w:proofErr w:type="spellStart"/>
      <w:r w:rsidRPr="008F79B6">
        <w:rPr>
          <w:rFonts w:ascii="Times New Roman" w:hAnsi="Times New Roman" w:cs="Times New Roman"/>
          <w:color w:val="000000"/>
          <w:sz w:val="24"/>
          <w:szCs w:val="24"/>
        </w:rPr>
        <w:t>εστίες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και</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με</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περισσότερες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από</w:t>
      </w:r>
      <w:proofErr w:type="spellEnd"/>
      <w:r w:rsidRPr="008F79B6">
        <w:rPr>
          <w:rFonts w:ascii="Times New Roman" w:hAnsi="Times New Roman" w:cs="Times New Roman"/>
          <w:color w:val="000000"/>
          <w:sz w:val="24"/>
          <w:szCs w:val="24"/>
        </w:rPr>
        <w:t xml:space="preserve"> 400 </w:t>
      </w:r>
      <w:proofErr w:type="spellStart"/>
      <w:r w:rsidRPr="008F79B6">
        <w:rPr>
          <w:rFonts w:ascii="Times New Roman" w:hAnsi="Times New Roman" w:cs="Times New Roman"/>
          <w:color w:val="000000"/>
          <w:sz w:val="24"/>
          <w:szCs w:val="24"/>
        </w:rPr>
        <w:t>νέες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εστίες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τους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τελευταίους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δύο</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μήνες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βλ</w:t>
      </w:r>
      <w:proofErr w:type="spellEnd"/>
      <w:r w:rsidRPr="008F79B6">
        <w:rPr>
          <w:rFonts w:ascii="Times New Roman" w:hAnsi="Times New Roman" w:cs="Times New Roman"/>
          <w:color w:val="000000"/>
          <w:sz w:val="24"/>
          <w:szCs w:val="24"/>
        </w:rPr>
        <w:t>.</w:t>
      </w:r>
      <w:proofErr w:type="gramEnd"/>
      <w:r w:rsidRPr="008F79B6">
        <w:rPr>
          <w:rFonts w:ascii="Times New Roman" w:hAnsi="Times New Roman" w:cs="Times New Roman"/>
          <w:color w:val="000000"/>
          <w:sz w:val="24"/>
          <w:szCs w:val="24"/>
        </w:rPr>
        <w:t xml:space="preserve"> </w:t>
      </w:r>
      <w:proofErr w:type="spellStart"/>
      <w:proofErr w:type="gramStart"/>
      <w:r w:rsidRPr="008F79B6">
        <w:rPr>
          <w:rFonts w:ascii="Times New Roman" w:hAnsi="Times New Roman" w:cs="Times New Roman"/>
          <w:color w:val="000000"/>
          <w:sz w:val="24"/>
          <w:szCs w:val="24"/>
        </w:rPr>
        <w:t>Παράρτημα</w:t>
      </w:r>
      <w:proofErr w:type="spellEnd"/>
      <w:r w:rsidRPr="008F79B6">
        <w:rPr>
          <w:rFonts w:ascii="Times New Roman" w:hAnsi="Times New Roman" w:cs="Times New Roman"/>
          <w:color w:val="000000"/>
          <w:sz w:val="24"/>
          <w:szCs w:val="24"/>
        </w:rPr>
        <w:t xml:space="preserve"> Ι).</w:t>
      </w:r>
      <w:proofErr w:type="gramEnd"/>
      <w:r w:rsidRPr="008F79B6">
        <w:rPr>
          <w:rFonts w:ascii="Times New Roman" w:hAnsi="Times New Roman" w:cs="Times New Roman"/>
          <w:color w:val="000000"/>
          <w:sz w:val="24"/>
          <w:szCs w:val="24"/>
        </w:rPr>
        <w:t xml:space="preserve"> </w:t>
      </w:r>
      <w:proofErr w:type="spellStart"/>
      <w:proofErr w:type="gramStart"/>
      <w:r w:rsidRPr="008F79B6">
        <w:rPr>
          <w:rFonts w:ascii="Times New Roman" w:hAnsi="Times New Roman" w:cs="Times New Roman"/>
          <w:color w:val="000000"/>
          <w:sz w:val="24"/>
          <w:szCs w:val="24"/>
        </w:rPr>
        <w:t>Επιπλέον</w:t>
      </w:r>
      <w:proofErr w:type="spellEnd"/>
      <w:r w:rsidRPr="008F79B6">
        <w:rPr>
          <w:rFonts w:ascii="Times New Roman" w:hAnsi="Times New Roman" w:cs="Times New Roman"/>
          <w:color w:val="000000"/>
          <w:sz w:val="24"/>
          <w:szCs w:val="24"/>
        </w:rPr>
        <w:t xml:space="preserve">, η ΕΠΑ </w:t>
      </w:r>
      <w:proofErr w:type="spellStart"/>
      <w:r w:rsidRPr="008F79B6">
        <w:rPr>
          <w:rFonts w:ascii="Times New Roman" w:hAnsi="Times New Roman" w:cs="Times New Roman"/>
          <w:color w:val="000000"/>
          <w:sz w:val="24"/>
          <w:szCs w:val="24"/>
        </w:rPr>
        <w:t>συνεχίζει</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να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εξαπλώνεται</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στις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ελεύθερες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περιοχές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της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χώρας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με</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τρεις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νέες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περιφερειακές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ενότητες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να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έχουν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πληγεί</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πρόσφατα</w:t>
      </w:r>
      <w:proofErr w:type="spellEnd"/>
      <w:r w:rsidRPr="008F79B6">
        <w:rPr>
          <w:rFonts w:ascii="Times New Roman" w:hAnsi="Times New Roman" w:cs="Times New Roman"/>
          <w:color w:val="000000"/>
          <w:sz w:val="24"/>
          <w:szCs w:val="24"/>
        </w:rPr>
        <w:t>.</w:t>
      </w:r>
      <w:proofErr w:type="gramEnd"/>
      <w:r w:rsidRPr="008F79B6">
        <w:rPr>
          <w:rFonts w:ascii="Times New Roman" w:hAnsi="Times New Roman" w:cs="Times New Roman"/>
          <w:color w:val="000000"/>
          <w:sz w:val="24"/>
          <w:szCs w:val="24"/>
        </w:rPr>
        <w:t xml:space="preserve"> </w:t>
      </w:r>
    </w:p>
    <w:p w:rsidR="008F79B6" w:rsidRPr="008F79B6" w:rsidRDefault="008F79B6" w:rsidP="008F79B6">
      <w:pPr>
        <w:pStyle w:val="normal1"/>
        <w:widowControl w:val="0"/>
        <w:spacing w:before="287" w:line="230" w:lineRule="auto"/>
        <w:ind w:left="8" w:right="47" w:firstLine="11"/>
        <w:jc w:val="both"/>
        <w:rPr>
          <w:rFonts w:ascii="Times New Roman" w:hAnsi="Times New Roman" w:cs="Times New Roman"/>
          <w:color w:val="000000"/>
          <w:sz w:val="24"/>
          <w:szCs w:val="24"/>
        </w:rPr>
      </w:pPr>
      <w:proofErr w:type="spellStart"/>
      <w:proofErr w:type="gramStart"/>
      <w:r w:rsidRPr="008F79B6">
        <w:rPr>
          <w:rFonts w:ascii="Times New Roman" w:hAnsi="Times New Roman" w:cs="Times New Roman"/>
          <w:color w:val="000000"/>
          <w:sz w:val="24"/>
          <w:szCs w:val="24"/>
        </w:rPr>
        <w:t>Ενόψει</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των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ανωτέρω</w:t>
      </w:r>
      <w:proofErr w:type="spellEnd"/>
      <w:r w:rsidRPr="008F79B6">
        <w:rPr>
          <w:rFonts w:ascii="Times New Roman" w:hAnsi="Times New Roman" w:cs="Times New Roman"/>
          <w:color w:val="000000"/>
          <w:sz w:val="24"/>
          <w:szCs w:val="24"/>
        </w:rPr>
        <w:t xml:space="preserve">, ο </w:t>
      </w:r>
      <w:proofErr w:type="spellStart"/>
      <w:r w:rsidRPr="008F79B6">
        <w:rPr>
          <w:rFonts w:ascii="Times New Roman" w:hAnsi="Times New Roman" w:cs="Times New Roman"/>
          <w:color w:val="000000"/>
          <w:sz w:val="24"/>
          <w:szCs w:val="24"/>
        </w:rPr>
        <w:t>εμβολιασμός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είναι</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το</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μόνο</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πρόσθετο</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μέτρο</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που</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μπορεί</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να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σταματήσει</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την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εμφάνιση</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νέων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εστιών</w:t>
      </w:r>
      <w:proofErr w:type="spellEnd"/>
      <w:r w:rsidRPr="008F79B6">
        <w:rPr>
          <w:rFonts w:ascii="Times New Roman" w:hAnsi="Times New Roman" w:cs="Times New Roman"/>
          <w:color w:val="000000"/>
          <w:sz w:val="24"/>
          <w:szCs w:val="24"/>
        </w:rPr>
        <w:t xml:space="preserve"> ΕΠΑ, </w:t>
      </w:r>
      <w:proofErr w:type="spellStart"/>
      <w:r w:rsidRPr="008F79B6">
        <w:rPr>
          <w:rFonts w:ascii="Times New Roman" w:hAnsi="Times New Roman" w:cs="Times New Roman"/>
          <w:color w:val="000000"/>
          <w:sz w:val="24"/>
          <w:szCs w:val="24"/>
        </w:rPr>
        <w:t>να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περιορίσει</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την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περαιτέρω</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εξάπλωση</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στην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υπόλοιπη</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Ελλάδα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και</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να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μειώσει</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τον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αριθμό</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ζώων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που</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πρέπει</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να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θανατωθούν</w:t>
      </w:r>
      <w:proofErr w:type="spellEnd"/>
      <w:r w:rsidRPr="008F79B6">
        <w:rPr>
          <w:rFonts w:ascii="Times New Roman" w:hAnsi="Times New Roman" w:cs="Times New Roman"/>
          <w:color w:val="000000"/>
          <w:sz w:val="24"/>
          <w:szCs w:val="24"/>
        </w:rPr>
        <w:t>.</w:t>
      </w:r>
      <w:proofErr w:type="gramEnd"/>
      <w:r w:rsidRPr="008F79B6">
        <w:rPr>
          <w:rFonts w:ascii="Times New Roman" w:hAnsi="Times New Roman" w:cs="Times New Roman"/>
          <w:color w:val="000000"/>
          <w:sz w:val="24"/>
          <w:szCs w:val="24"/>
        </w:rPr>
        <w:t xml:space="preserve"> </w:t>
      </w:r>
      <w:proofErr w:type="gramStart"/>
      <w:r w:rsidRPr="008F79B6">
        <w:rPr>
          <w:rFonts w:ascii="Times New Roman" w:hAnsi="Times New Roman" w:cs="Times New Roman"/>
          <w:color w:val="000000"/>
          <w:sz w:val="24"/>
          <w:szCs w:val="24"/>
        </w:rPr>
        <w:t xml:space="preserve">Ο </w:t>
      </w:r>
      <w:proofErr w:type="spellStart"/>
      <w:r w:rsidRPr="008F79B6">
        <w:rPr>
          <w:rFonts w:ascii="Times New Roman" w:hAnsi="Times New Roman" w:cs="Times New Roman"/>
          <w:color w:val="000000"/>
          <w:sz w:val="24"/>
          <w:szCs w:val="24"/>
        </w:rPr>
        <w:t>εμβολιασμός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με</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ένα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αποτελεσματικό</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εμβόλιο</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με</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διασφάλιση</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επαρκούς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εμβολιαστικής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κάλυψης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και</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υψηλά</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επίπεδα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ανοσοποίησης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σε</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αρκετά</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μεγάλες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εμβολιαστικές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ζώνες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θα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σταματήσει</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την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κυκλοφορία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του</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ιού</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και</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την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εμφάνιση</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νέων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εστιών</w:t>
      </w:r>
      <w:proofErr w:type="spellEnd"/>
      <w:r w:rsidRPr="008F79B6">
        <w:rPr>
          <w:rFonts w:ascii="Times New Roman" w:hAnsi="Times New Roman" w:cs="Times New Roman"/>
          <w:color w:val="000000"/>
          <w:sz w:val="24"/>
          <w:szCs w:val="24"/>
        </w:rPr>
        <w:t>.</w:t>
      </w:r>
      <w:proofErr w:type="gramEnd"/>
      <w:r w:rsidRPr="008F79B6">
        <w:rPr>
          <w:rFonts w:ascii="Times New Roman" w:hAnsi="Times New Roman" w:cs="Times New Roman"/>
          <w:color w:val="000000"/>
          <w:sz w:val="24"/>
          <w:szCs w:val="24"/>
        </w:rPr>
        <w:t xml:space="preserve"> </w:t>
      </w:r>
    </w:p>
    <w:p w:rsidR="008F79B6" w:rsidRPr="008F79B6" w:rsidRDefault="008F79B6" w:rsidP="008F79B6">
      <w:pPr>
        <w:pStyle w:val="normal1"/>
        <w:widowControl w:val="0"/>
        <w:spacing w:before="284" w:line="230" w:lineRule="auto"/>
        <w:ind w:left="5" w:right="1149" w:firstLine="14"/>
        <w:jc w:val="both"/>
        <w:rPr>
          <w:rFonts w:ascii="Times New Roman" w:hAnsi="Times New Roman" w:cs="Times New Roman"/>
          <w:color w:val="000000"/>
          <w:sz w:val="24"/>
          <w:szCs w:val="24"/>
        </w:rPr>
      </w:pPr>
      <w:proofErr w:type="gramStart"/>
      <w:r w:rsidRPr="008F79B6">
        <w:rPr>
          <w:rFonts w:ascii="Times New Roman" w:hAnsi="Times New Roman" w:cs="Times New Roman"/>
          <w:color w:val="000000"/>
          <w:sz w:val="24"/>
          <w:szCs w:val="24"/>
        </w:rPr>
        <w:t xml:space="preserve">Η </w:t>
      </w:r>
      <w:proofErr w:type="spellStart"/>
      <w:r w:rsidRPr="008F79B6">
        <w:rPr>
          <w:rFonts w:ascii="Times New Roman" w:hAnsi="Times New Roman" w:cs="Times New Roman"/>
          <w:color w:val="000000"/>
          <w:sz w:val="24"/>
          <w:szCs w:val="24"/>
        </w:rPr>
        <w:t>εμπειρία</w:t>
      </w:r>
      <w:proofErr w:type="spellEnd"/>
      <w:r w:rsidRPr="008F79B6">
        <w:rPr>
          <w:rFonts w:ascii="Times New Roman" w:hAnsi="Times New Roman" w:cs="Times New Roman"/>
          <w:color w:val="000000"/>
          <w:sz w:val="24"/>
          <w:szCs w:val="24"/>
        </w:rPr>
        <w:t xml:space="preserve">, η </w:t>
      </w:r>
      <w:proofErr w:type="spellStart"/>
      <w:r w:rsidRPr="008F79B6">
        <w:rPr>
          <w:rFonts w:ascii="Times New Roman" w:hAnsi="Times New Roman" w:cs="Times New Roman"/>
          <w:color w:val="000000"/>
          <w:sz w:val="24"/>
          <w:szCs w:val="24"/>
        </w:rPr>
        <w:t>επιστήμη</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και</w:t>
      </w:r>
      <w:proofErr w:type="spellEnd"/>
      <w:r w:rsidRPr="008F79B6">
        <w:rPr>
          <w:rFonts w:ascii="Times New Roman" w:hAnsi="Times New Roman" w:cs="Times New Roman"/>
          <w:color w:val="000000"/>
          <w:sz w:val="24"/>
          <w:szCs w:val="24"/>
        </w:rPr>
        <w:t xml:space="preserve"> η </w:t>
      </w:r>
      <w:proofErr w:type="spellStart"/>
      <w:r w:rsidRPr="008F79B6">
        <w:rPr>
          <w:rFonts w:ascii="Times New Roman" w:hAnsi="Times New Roman" w:cs="Times New Roman"/>
          <w:color w:val="000000"/>
          <w:sz w:val="24"/>
          <w:szCs w:val="24"/>
        </w:rPr>
        <w:t>κτηνιατρική</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εξειδίκευση</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υποστηρίζουν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περαιτέρω</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την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ανάγκη</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προσφυγής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στον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εμβολιασμό</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στην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Ελλάδα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αυτήν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τη</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στιγμή</w:t>
      </w:r>
      <w:proofErr w:type="spellEnd"/>
      <w:r w:rsidRPr="008F79B6">
        <w:rPr>
          <w:rFonts w:ascii="Times New Roman" w:hAnsi="Times New Roman" w:cs="Times New Roman"/>
          <w:color w:val="000000"/>
          <w:sz w:val="24"/>
          <w:szCs w:val="24"/>
        </w:rPr>
        <w:t>.</w:t>
      </w:r>
      <w:proofErr w:type="gramEnd"/>
    </w:p>
    <w:p w:rsidR="008F79B6" w:rsidRPr="008F79B6" w:rsidRDefault="008F79B6" w:rsidP="008F79B6">
      <w:pPr>
        <w:pStyle w:val="normal1"/>
        <w:widowControl w:val="0"/>
        <w:spacing w:line="240" w:lineRule="auto"/>
        <w:ind w:right="6" w:hanging="5"/>
        <w:jc w:val="both"/>
        <w:rPr>
          <w:rFonts w:ascii="Times New Roman" w:hAnsi="Times New Roman" w:cs="Times New Roman"/>
          <w:color w:val="000000"/>
          <w:sz w:val="24"/>
          <w:szCs w:val="24"/>
        </w:rPr>
      </w:pPr>
      <w:proofErr w:type="spellStart"/>
      <w:proofErr w:type="gramStart"/>
      <w:r w:rsidRPr="008F79B6">
        <w:rPr>
          <w:rFonts w:ascii="Times New Roman" w:hAnsi="Times New Roman" w:cs="Times New Roman"/>
          <w:color w:val="000000"/>
          <w:sz w:val="24"/>
          <w:szCs w:val="24"/>
        </w:rPr>
        <w:t>Αναφορικά</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με</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την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εμπειρία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στο</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πεδίο</w:t>
      </w:r>
      <w:proofErr w:type="spellEnd"/>
      <w:r w:rsidRPr="008F79B6">
        <w:rPr>
          <w:rFonts w:ascii="Times New Roman" w:hAnsi="Times New Roman" w:cs="Times New Roman"/>
          <w:color w:val="000000"/>
          <w:sz w:val="24"/>
          <w:szCs w:val="24"/>
        </w:rPr>
        <w:t xml:space="preserve">, ο </w:t>
      </w:r>
      <w:proofErr w:type="spellStart"/>
      <w:r w:rsidRPr="008F79B6">
        <w:rPr>
          <w:rFonts w:ascii="Times New Roman" w:hAnsi="Times New Roman" w:cs="Times New Roman"/>
          <w:color w:val="000000"/>
          <w:sz w:val="24"/>
          <w:szCs w:val="24"/>
        </w:rPr>
        <w:t>τελευταίος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εμβολιασμός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ενάντια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στην</w:t>
      </w:r>
      <w:proofErr w:type="spellEnd"/>
      <w:r w:rsidRPr="008F79B6">
        <w:rPr>
          <w:rFonts w:ascii="Times New Roman" w:hAnsi="Times New Roman" w:cs="Times New Roman"/>
          <w:color w:val="000000"/>
          <w:sz w:val="24"/>
          <w:szCs w:val="24"/>
        </w:rPr>
        <w:t xml:space="preserve"> ΕΠΑ </w:t>
      </w:r>
      <w:proofErr w:type="spellStart"/>
      <w:r w:rsidRPr="008F79B6">
        <w:rPr>
          <w:rFonts w:ascii="Times New Roman" w:hAnsi="Times New Roman" w:cs="Times New Roman"/>
          <w:color w:val="000000"/>
          <w:sz w:val="24"/>
          <w:szCs w:val="24"/>
        </w:rPr>
        <w:t>στην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Ελλάδα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πραγματοποιήθηκε</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το</w:t>
      </w:r>
      <w:proofErr w:type="spellEnd"/>
      <w:r w:rsidRPr="008F79B6">
        <w:rPr>
          <w:rFonts w:ascii="Times New Roman" w:hAnsi="Times New Roman" w:cs="Times New Roman"/>
          <w:color w:val="000000"/>
          <w:sz w:val="24"/>
          <w:szCs w:val="24"/>
        </w:rPr>
        <w:t xml:space="preserve"> 1987-1988 </w:t>
      </w:r>
      <w:proofErr w:type="spellStart"/>
      <w:r w:rsidRPr="008F79B6">
        <w:rPr>
          <w:rFonts w:ascii="Times New Roman" w:hAnsi="Times New Roman" w:cs="Times New Roman"/>
          <w:color w:val="000000"/>
          <w:sz w:val="24"/>
          <w:szCs w:val="24"/>
        </w:rPr>
        <w:t>με</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επιτυχή</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αποτελέσματα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που</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οδήγησαν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στον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τερματισμό</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της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χρήσης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εμβολίων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για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την</w:t>
      </w:r>
      <w:proofErr w:type="spellEnd"/>
      <w:r w:rsidRPr="008F79B6">
        <w:rPr>
          <w:rFonts w:ascii="Times New Roman" w:hAnsi="Times New Roman" w:cs="Times New Roman"/>
          <w:color w:val="000000"/>
          <w:sz w:val="24"/>
          <w:szCs w:val="24"/>
        </w:rPr>
        <w:t xml:space="preserve"> ΕΠΑ </w:t>
      </w:r>
      <w:proofErr w:type="spellStart"/>
      <w:r w:rsidRPr="008F79B6">
        <w:rPr>
          <w:rFonts w:ascii="Times New Roman" w:hAnsi="Times New Roman" w:cs="Times New Roman"/>
          <w:color w:val="000000"/>
          <w:sz w:val="24"/>
          <w:szCs w:val="24"/>
        </w:rPr>
        <w:t>το</w:t>
      </w:r>
      <w:proofErr w:type="spellEnd"/>
      <w:r w:rsidRPr="008F79B6">
        <w:rPr>
          <w:rFonts w:ascii="Times New Roman" w:hAnsi="Times New Roman" w:cs="Times New Roman"/>
          <w:color w:val="000000"/>
          <w:sz w:val="24"/>
          <w:szCs w:val="24"/>
        </w:rPr>
        <w:t xml:space="preserve"> 1992</w:t>
      </w:r>
      <w:r w:rsidRPr="008F79B6">
        <w:rPr>
          <w:rFonts w:ascii="Times New Roman" w:hAnsi="Times New Roman" w:cs="Times New Roman"/>
          <w:color w:val="000000"/>
          <w:sz w:val="24"/>
          <w:szCs w:val="24"/>
          <w:vertAlign w:val="superscript"/>
        </w:rPr>
        <w:t>(3)</w:t>
      </w:r>
      <w:r w:rsidRPr="008F79B6">
        <w:rPr>
          <w:rFonts w:ascii="Times New Roman" w:hAnsi="Times New Roman" w:cs="Times New Roman"/>
          <w:color w:val="000000"/>
          <w:sz w:val="24"/>
          <w:szCs w:val="24"/>
        </w:rPr>
        <w:t>.</w:t>
      </w:r>
      <w:proofErr w:type="gramEnd"/>
      <w:r w:rsidRPr="008F79B6">
        <w:rPr>
          <w:rFonts w:ascii="Times New Roman" w:hAnsi="Times New Roman" w:cs="Times New Roman"/>
          <w:color w:val="000000"/>
          <w:sz w:val="24"/>
          <w:szCs w:val="24"/>
        </w:rPr>
        <w:t xml:space="preserve"> </w:t>
      </w:r>
      <w:proofErr w:type="spellStart"/>
      <w:proofErr w:type="gramStart"/>
      <w:r w:rsidRPr="008F79B6">
        <w:rPr>
          <w:rFonts w:ascii="Times New Roman" w:hAnsi="Times New Roman" w:cs="Times New Roman"/>
          <w:color w:val="000000"/>
          <w:sz w:val="24"/>
          <w:szCs w:val="24"/>
        </w:rPr>
        <w:t>Κατά</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συνέπεια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προκειμένου</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να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ενισχυθεί</w:t>
      </w:r>
      <w:proofErr w:type="spellEnd"/>
      <w:r w:rsidRPr="008F79B6">
        <w:rPr>
          <w:rFonts w:ascii="Times New Roman" w:hAnsi="Times New Roman" w:cs="Times New Roman"/>
          <w:color w:val="000000"/>
          <w:sz w:val="24"/>
          <w:szCs w:val="24"/>
        </w:rPr>
        <w:t xml:space="preserve"> η </w:t>
      </w:r>
      <w:proofErr w:type="spellStart"/>
      <w:r w:rsidRPr="008F79B6">
        <w:rPr>
          <w:rFonts w:ascii="Times New Roman" w:hAnsi="Times New Roman" w:cs="Times New Roman"/>
          <w:color w:val="000000"/>
          <w:sz w:val="24"/>
          <w:szCs w:val="24"/>
        </w:rPr>
        <w:t>ετοιμότητα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έναντι</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της</w:t>
      </w:r>
      <w:proofErr w:type="spellEnd"/>
      <w:r w:rsidRPr="008F79B6">
        <w:rPr>
          <w:rFonts w:ascii="Times New Roman" w:hAnsi="Times New Roman" w:cs="Times New Roman"/>
          <w:color w:val="000000"/>
          <w:sz w:val="24"/>
          <w:szCs w:val="24"/>
        </w:rPr>
        <w:t xml:space="preserve"> ΕΠΑ, </w:t>
      </w:r>
      <w:proofErr w:type="spellStart"/>
      <w:r w:rsidRPr="008F79B6">
        <w:rPr>
          <w:rFonts w:ascii="Times New Roman" w:hAnsi="Times New Roman" w:cs="Times New Roman"/>
          <w:color w:val="000000"/>
          <w:sz w:val="24"/>
          <w:szCs w:val="24"/>
        </w:rPr>
        <w:t>εκπονήθηκε</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μια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ολοκληρωμένη</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ανασκόπηση</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των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επί</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του</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παρόντος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διαθέσιμων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εμβολίων</w:t>
      </w:r>
      <w:proofErr w:type="spellEnd"/>
      <w:r w:rsidRPr="008F79B6">
        <w:rPr>
          <w:rFonts w:ascii="Times New Roman" w:hAnsi="Times New Roman" w:cs="Times New Roman"/>
          <w:color w:val="000000"/>
          <w:sz w:val="24"/>
          <w:szCs w:val="24"/>
        </w:rPr>
        <w:t xml:space="preserve"> ΕΠΑ </w:t>
      </w:r>
      <w:proofErr w:type="spellStart"/>
      <w:r w:rsidRPr="008F79B6">
        <w:rPr>
          <w:rFonts w:ascii="Times New Roman" w:hAnsi="Times New Roman" w:cs="Times New Roman"/>
          <w:color w:val="000000"/>
          <w:sz w:val="24"/>
          <w:szCs w:val="24"/>
        </w:rPr>
        <w:t>από</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την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Ευρωπαϊκή</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Αρχή</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Ασφάλειας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Τροφίμων</w:t>
      </w:r>
      <w:proofErr w:type="spellEnd"/>
      <w:r w:rsidRPr="008F79B6">
        <w:rPr>
          <w:rFonts w:ascii="Times New Roman" w:hAnsi="Times New Roman" w:cs="Times New Roman"/>
          <w:color w:val="000000"/>
          <w:sz w:val="24"/>
          <w:szCs w:val="24"/>
        </w:rPr>
        <w:t xml:space="preserve"> (EFSA) </w:t>
      </w:r>
      <w:proofErr w:type="spellStart"/>
      <w:r w:rsidRPr="008F79B6">
        <w:rPr>
          <w:rFonts w:ascii="Times New Roman" w:hAnsi="Times New Roman" w:cs="Times New Roman"/>
          <w:color w:val="000000"/>
          <w:sz w:val="24"/>
          <w:szCs w:val="24"/>
        </w:rPr>
        <w:t>το</w:t>
      </w:r>
      <w:proofErr w:type="spellEnd"/>
      <w:r w:rsidRPr="008F79B6">
        <w:rPr>
          <w:rFonts w:ascii="Times New Roman" w:hAnsi="Times New Roman" w:cs="Times New Roman"/>
          <w:color w:val="000000"/>
          <w:sz w:val="24"/>
          <w:szCs w:val="24"/>
        </w:rPr>
        <w:t xml:space="preserve"> 2014</w:t>
      </w:r>
      <w:r w:rsidRPr="008F79B6">
        <w:rPr>
          <w:rFonts w:ascii="Times New Roman" w:hAnsi="Times New Roman" w:cs="Times New Roman"/>
          <w:color w:val="000000"/>
          <w:sz w:val="24"/>
          <w:szCs w:val="24"/>
          <w:vertAlign w:val="superscript"/>
        </w:rPr>
        <w:t>(4)</w:t>
      </w:r>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επιβεβαιώνοντας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περαιτέρω</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τη</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διαθεσιμότητα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και</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καταλληλότητα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του</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εμβολιασμού</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υπό</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ορισμένες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συνθήκες</w:t>
      </w:r>
      <w:proofErr w:type="spellEnd"/>
      <w:r w:rsidRPr="008F79B6">
        <w:rPr>
          <w:rFonts w:ascii="Times New Roman" w:hAnsi="Times New Roman" w:cs="Times New Roman"/>
          <w:color w:val="000000"/>
          <w:sz w:val="24"/>
          <w:szCs w:val="24"/>
        </w:rPr>
        <w:t>.</w:t>
      </w:r>
      <w:proofErr w:type="gramEnd"/>
      <w:r w:rsidRPr="008F79B6">
        <w:rPr>
          <w:rFonts w:ascii="Times New Roman" w:hAnsi="Times New Roman" w:cs="Times New Roman"/>
          <w:color w:val="000000"/>
          <w:sz w:val="24"/>
          <w:szCs w:val="24"/>
        </w:rPr>
        <w:t xml:space="preserve"> </w:t>
      </w:r>
      <w:proofErr w:type="spellStart"/>
      <w:proofErr w:type="gramStart"/>
      <w:r w:rsidRPr="008F79B6">
        <w:rPr>
          <w:rFonts w:ascii="Times New Roman" w:hAnsi="Times New Roman" w:cs="Times New Roman"/>
          <w:color w:val="000000"/>
          <w:sz w:val="24"/>
          <w:szCs w:val="24"/>
        </w:rPr>
        <w:t>Δοκιμές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πεδίου</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μεγάλης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κλίμακας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δεν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διενεργήθηκαν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καθώς</w:t>
      </w:r>
      <w:proofErr w:type="spellEnd"/>
      <w:r w:rsidRPr="008F79B6">
        <w:rPr>
          <w:rFonts w:ascii="Times New Roman" w:hAnsi="Times New Roman" w:cs="Times New Roman"/>
          <w:color w:val="000000"/>
          <w:sz w:val="24"/>
          <w:szCs w:val="24"/>
        </w:rPr>
        <w:t xml:space="preserve"> η </w:t>
      </w:r>
      <w:proofErr w:type="spellStart"/>
      <w:r w:rsidRPr="008F79B6">
        <w:rPr>
          <w:rFonts w:ascii="Times New Roman" w:hAnsi="Times New Roman" w:cs="Times New Roman"/>
          <w:color w:val="000000"/>
          <w:sz w:val="24"/>
          <w:szCs w:val="24"/>
        </w:rPr>
        <w:t>Επιστημονική</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Γνώμη</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της</w:t>
      </w:r>
      <w:proofErr w:type="spellEnd"/>
      <w:r w:rsidRPr="008F79B6">
        <w:rPr>
          <w:rFonts w:ascii="Times New Roman" w:hAnsi="Times New Roman" w:cs="Times New Roman"/>
          <w:color w:val="000000"/>
          <w:sz w:val="24"/>
          <w:szCs w:val="24"/>
        </w:rPr>
        <w:t xml:space="preserve"> EFSA </w:t>
      </w:r>
      <w:proofErr w:type="spellStart"/>
      <w:r w:rsidRPr="008F79B6">
        <w:rPr>
          <w:rFonts w:ascii="Times New Roman" w:hAnsi="Times New Roman" w:cs="Times New Roman"/>
          <w:color w:val="000000"/>
          <w:sz w:val="24"/>
          <w:szCs w:val="24"/>
        </w:rPr>
        <w:t>του</w:t>
      </w:r>
      <w:proofErr w:type="spellEnd"/>
      <w:r w:rsidRPr="008F79B6">
        <w:rPr>
          <w:rFonts w:ascii="Times New Roman" w:hAnsi="Times New Roman" w:cs="Times New Roman"/>
          <w:color w:val="000000"/>
          <w:sz w:val="24"/>
          <w:szCs w:val="24"/>
        </w:rPr>
        <w:t xml:space="preserve"> 2014παρέχει </w:t>
      </w:r>
      <w:proofErr w:type="spellStart"/>
      <w:r w:rsidRPr="008F79B6">
        <w:rPr>
          <w:rFonts w:ascii="Times New Roman" w:hAnsi="Times New Roman" w:cs="Times New Roman"/>
          <w:color w:val="000000"/>
          <w:sz w:val="24"/>
          <w:szCs w:val="24"/>
        </w:rPr>
        <w:t>στιβαρές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επιστημονικές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αποδείξεις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σε</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αυτόν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τον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τομέα</w:t>
      </w:r>
      <w:proofErr w:type="spellEnd"/>
      <w:r w:rsidRPr="008F79B6">
        <w:rPr>
          <w:rFonts w:ascii="Times New Roman" w:hAnsi="Times New Roman" w:cs="Times New Roman"/>
          <w:color w:val="000000"/>
          <w:sz w:val="24"/>
          <w:szCs w:val="24"/>
        </w:rPr>
        <w:t>.</w:t>
      </w:r>
      <w:proofErr w:type="gram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Λαμβάνοντας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υπόψη</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τη</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διαθέσιμη</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εμπειρία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και</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επιστήμη</w:t>
      </w:r>
      <w:proofErr w:type="spellEnd"/>
      <w:r w:rsidRPr="008F79B6">
        <w:rPr>
          <w:rFonts w:ascii="Times New Roman" w:hAnsi="Times New Roman" w:cs="Times New Roman"/>
          <w:color w:val="000000"/>
          <w:sz w:val="24"/>
          <w:szCs w:val="24"/>
        </w:rPr>
        <w:t xml:space="preserve">, η ΕΕ </w:t>
      </w:r>
      <w:proofErr w:type="spellStart"/>
      <w:r w:rsidRPr="008F79B6">
        <w:rPr>
          <w:rFonts w:ascii="Times New Roman" w:hAnsi="Times New Roman" w:cs="Times New Roman"/>
          <w:color w:val="000000"/>
          <w:sz w:val="24"/>
          <w:szCs w:val="24"/>
        </w:rPr>
        <w:t>δημιούργησε</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και</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διατηρεί</w:t>
      </w:r>
      <w:proofErr w:type="spellEnd"/>
      <w:r w:rsidRPr="008F79B6">
        <w:rPr>
          <w:rFonts w:ascii="Times New Roman" w:hAnsi="Times New Roman" w:cs="Times New Roman"/>
          <w:color w:val="000000"/>
          <w:sz w:val="24"/>
          <w:szCs w:val="24"/>
        </w:rPr>
        <w:t xml:space="preserve"> </w:t>
      </w:r>
      <w:r w:rsidRPr="008F79B6">
        <w:rPr>
          <w:rFonts w:ascii="Times New Roman" w:hAnsi="Times New Roman" w:cs="Times New Roman"/>
          <w:color w:val="000000"/>
          <w:sz w:val="24"/>
          <w:szCs w:val="24"/>
          <w:vertAlign w:val="superscript"/>
        </w:rPr>
        <w:t>(5</w:t>
      </w:r>
      <w:proofErr w:type="gramStart"/>
      <w:r w:rsidRPr="008F79B6">
        <w:rPr>
          <w:rFonts w:ascii="Times New Roman" w:hAnsi="Times New Roman" w:cs="Times New Roman"/>
          <w:color w:val="000000"/>
          <w:sz w:val="24"/>
          <w:szCs w:val="24"/>
          <w:vertAlign w:val="superscript"/>
        </w:rPr>
        <w:t>)</w:t>
      </w:r>
      <w:r w:rsidRPr="008F79B6">
        <w:rPr>
          <w:rFonts w:ascii="Times New Roman" w:hAnsi="Times New Roman" w:cs="Times New Roman"/>
          <w:color w:val="000000"/>
          <w:sz w:val="24"/>
          <w:szCs w:val="24"/>
        </w:rPr>
        <w:t>(</w:t>
      </w:r>
      <w:proofErr w:type="spellStart"/>
      <w:proofErr w:type="gramEnd"/>
      <w:r w:rsidRPr="008F79B6">
        <w:rPr>
          <w:rFonts w:ascii="Times New Roman" w:hAnsi="Times New Roman" w:cs="Times New Roman"/>
          <w:color w:val="000000"/>
          <w:sz w:val="24"/>
          <w:szCs w:val="24"/>
        </w:rPr>
        <w:t>στέλεχος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μια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τράπεζα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εμβολίων</w:t>
      </w:r>
      <w:proofErr w:type="spellEnd"/>
      <w:r w:rsidRPr="008F79B6">
        <w:rPr>
          <w:rFonts w:ascii="Times New Roman" w:hAnsi="Times New Roman" w:cs="Times New Roman"/>
          <w:color w:val="000000"/>
          <w:sz w:val="24"/>
          <w:szCs w:val="24"/>
        </w:rPr>
        <w:t xml:space="preserve"> ΕΠΑ </w:t>
      </w:r>
      <w:proofErr w:type="spellStart"/>
      <w:r w:rsidRPr="008F79B6">
        <w:rPr>
          <w:rFonts w:ascii="Times New Roman" w:hAnsi="Times New Roman" w:cs="Times New Roman"/>
          <w:color w:val="000000"/>
          <w:sz w:val="24"/>
          <w:szCs w:val="24"/>
        </w:rPr>
        <w:t>που</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διαθέτει</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επί</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του</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παρόντος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το</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εμβόλιο</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Jovivac</w:t>
      </w:r>
      <w:proofErr w:type="spellEnd"/>
      <w:r w:rsidRPr="008F79B6">
        <w:rPr>
          <w:rFonts w:ascii="Times New Roman" w:hAnsi="Times New Roman" w:cs="Times New Roman"/>
          <w:color w:val="000000"/>
          <w:sz w:val="24"/>
          <w:szCs w:val="24"/>
        </w:rPr>
        <w:t xml:space="preserve"> RM65),</w:t>
      </w:r>
      <w:proofErr w:type="spellStart"/>
      <w:r w:rsidRPr="008F79B6">
        <w:rPr>
          <w:rFonts w:ascii="Times New Roman" w:hAnsi="Times New Roman" w:cs="Times New Roman"/>
          <w:color w:val="000000"/>
          <w:sz w:val="24"/>
          <w:szCs w:val="24"/>
        </w:rPr>
        <w:t>παραγωγής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Jovac</w:t>
      </w:r>
      <w:proofErr w:type="spellEnd"/>
      <w:r w:rsidRPr="008F79B6">
        <w:rPr>
          <w:rFonts w:ascii="Times New Roman" w:hAnsi="Times New Roman" w:cs="Times New Roman"/>
          <w:color w:val="000000"/>
          <w:sz w:val="24"/>
          <w:szCs w:val="24"/>
        </w:rPr>
        <w:t xml:space="preserve"> (300.000 </w:t>
      </w:r>
      <w:proofErr w:type="spellStart"/>
      <w:r w:rsidRPr="008F79B6">
        <w:rPr>
          <w:rFonts w:ascii="Times New Roman" w:hAnsi="Times New Roman" w:cs="Times New Roman"/>
          <w:color w:val="000000"/>
          <w:sz w:val="24"/>
          <w:szCs w:val="24"/>
        </w:rPr>
        <w:t>δόσεις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σε</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φυσικό</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απόθεμα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παραγγελία</w:t>
      </w:r>
      <w:proofErr w:type="spellEnd"/>
      <w:r w:rsidRPr="008F79B6">
        <w:rPr>
          <w:rFonts w:ascii="Times New Roman" w:hAnsi="Times New Roman" w:cs="Times New Roman"/>
          <w:color w:val="000000"/>
          <w:sz w:val="24"/>
          <w:szCs w:val="24"/>
        </w:rPr>
        <w:t xml:space="preserve"> επιπλέον1,7εκατομμυρίων </w:t>
      </w:r>
      <w:proofErr w:type="spellStart"/>
      <w:r w:rsidRPr="008F79B6">
        <w:rPr>
          <w:rFonts w:ascii="Times New Roman" w:hAnsi="Times New Roman" w:cs="Times New Roman"/>
          <w:color w:val="000000"/>
          <w:sz w:val="24"/>
          <w:szCs w:val="24"/>
        </w:rPr>
        <w:t>δόσεων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σε</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εξέλιξη</w:t>
      </w:r>
      <w:proofErr w:type="spellEnd"/>
      <w:r w:rsidRPr="008F79B6">
        <w:rPr>
          <w:rFonts w:ascii="Times New Roman" w:hAnsi="Times New Roman" w:cs="Times New Roman"/>
          <w:color w:val="000000"/>
          <w:sz w:val="24"/>
          <w:szCs w:val="24"/>
        </w:rPr>
        <w:t xml:space="preserve">). </w:t>
      </w:r>
      <w:proofErr w:type="spellStart"/>
      <w:proofErr w:type="gramStart"/>
      <w:r w:rsidRPr="008F79B6">
        <w:rPr>
          <w:rFonts w:ascii="Times New Roman" w:hAnsi="Times New Roman" w:cs="Times New Roman"/>
          <w:color w:val="000000"/>
          <w:sz w:val="24"/>
          <w:szCs w:val="24"/>
        </w:rPr>
        <w:t>Μια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νέα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διαδικασία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δημόσιας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προμήθειας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βρίσκεται</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επίσης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σε</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εξέλιξη</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για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επιπλέον</w:t>
      </w:r>
      <w:proofErr w:type="spellEnd"/>
      <w:r w:rsidRPr="008F79B6">
        <w:rPr>
          <w:rFonts w:ascii="Times New Roman" w:hAnsi="Times New Roman" w:cs="Times New Roman"/>
          <w:color w:val="000000"/>
          <w:sz w:val="24"/>
          <w:szCs w:val="24"/>
        </w:rPr>
        <w:t xml:space="preserve"> 4.000.000 </w:t>
      </w:r>
      <w:proofErr w:type="spellStart"/>
      <w:r w:rsidRPr="008F79B6">
        <w:rPr>
          <w:rFonts w:ascii="Times New Roman" w:hAnsi="Times New Roman" w:cs="Times New Roman"/>
          <w:color w:val="000000"/>
          <w:sz w:val="24"/>
          <w:szCs w:val="24"/>
        </w:rPr>
        <w:t>δόσεις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εμβολίων</w:t>
      </w:r>
      <w:proofErr w:type="spellEnd"/>
      <w:r w:rsidRPr="008F79B6">
        <w:rPr>
          <w:rFonts w:ascii="Times New Roman" w:hAnsi="Times New Roman" w:cs="Times New Roman"/>
          <w:color w:val="000000"/>
          <w:sz w:val="24"/>
          <w:szCs w:val="24"/>
        </w:rPr>
        <w:t xml:space="preserve"> ΕΠΑ </w:t>
      </w:r>
      <w:proofErr w:type="spellStart"/>
      <w:r w:rsidRPr="008F79B6">
        <w:rPr>
          <w:rFonts w:ascii="Times New Roman" w:hAnsi="Times New Roman" w:cs="Times New Roman"/>
          <w:color w:val="000000"/>
          <w:sz w:val="24"/>
          <w:szCs w:val="24"/>
        </w:rPr>
        <w:t>με</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βάση</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το</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στέλεχος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Bakirkoy</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ως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εναλλακτική</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επιλογή</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για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το</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εγγύς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μέλλον</w:t>
      </w:r>
      <w:proofErr w:type="spellEnd"/>
      <w:r w:rsidRPr="008F79B6">
        <w:rPr>
          <w:rFonts w:ascii="Times New Roman" w:hAnsi="Times New Roman" w:cs="Times New Roman"/>
          <w:color w:val="000000"/>
          <w:sz w:val="24"/>
          <w:szCs w:val="24"/>
        </w:rPr>
        <w:t xml:space="preserve"> </w:t>
      </w:r>
      <w:r w:rsidRPr="008F79B6">
        <w:rPr>
          <w:rFonts w:ascii="Times New Roman" w:hAnsi="Times New Roman" w:cs="Times New Roman"/>
          <w:color w:val="000000"/>
          <w:sz w:val="24"/>
          <w:szCs w:val="24"/>
          <w:vertAlign w:val="superscript"/>
        </w:rPr>
        <w:t>(6)</w:t>
      </w:r>
      <w:r w:rsidRPr="008F79B6">
        <w:rPr>
          <w:rFonts w:ascii="Times New Roman" w:hAnsi="Times New Roman" w:cs="Times New Roman"/>
          <w:color w:val="000000"/>
          <w:sz w:val="24"/>
          <w:szCs w:val="24"/>
        </w:rPr>
        <w:t>.</w:t>
      </w:r>
      <w:proofErr w:type="gramEnd"/>
      <w:r w:rsidRPr="008F79B6">
        <w:rPr>
          <w:rFonts w:ascii="Times New Roman" w:hAnsi="Times New Roman" w:cs="Times New Roman"/>
          <w:color w:val="000000"/>
          <w:sz w:val="24"/>
          <w:szCs w:val="24"/>
        </w:rPr>
        <w:t xml:space="preserve"> </w:t>
      </w:r>
      <w:proofErr w:type="spellStart"/>
      <w:proofErr w:type="gramStart"/>
      <w:r w:rsidRPr="008F79B6">
        <w:rPr>
          <w:rFonts w:ascii="Times New Roman" w:hAnsi="Times New Roman" w:cs="Times New Roman"/>
          <w:color w:val="000000"/>
          <w:sz w:val="24"/>
          <w:szCs w:val="24"/>
        </w:rPr>
        <w:t>Οι</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αποστολές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εμβολίων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από</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την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τράπεζα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εμβολίων</w:t>
      </w:r>
      <w:proofErr w:type="spellEnd"/>
      <w:r w:rsidRPr="008F79B6">
        <w:rPr>
          <w:rFonts w:ascii="Times New Roman" w:hAnsi="Times New Roman" w:cs="Times New Roman"/>
          <w:color w:val="000000"/>
          <w:sz w:val="24"/>
          <w:szCs w:val="24"/>
        </w:rPr>
        <w:t xml:space="preserve"> ΕΠΑ </w:t>
      </w:r>
      <w:proofErr w:type="spellStart"/>
      <w:r w:rsidRPr="008F79B6">
        <w:rPr>
          <w:rFonts w:ascii="Times New Roman" w:hAnsi="Times New Roman" w:cs="Times New Roman"/>
          <w:color w:val="000000"/>
          <w:sz w:val="24"/>
          <w:szCs w:val="24"/>
        </w:rPr>
        <w:t>της</w:t>
      </w:r>
      <w:proofErr w:type="spellEnd"/>
      <w:r w:rsidRPr="008F79B6">
        <w:rPr>
          <w:rFonts w:ascii="Times New Roman" w:hAnsi="Times New Roman" w:cs="Times New Roman"/>
          <w:color w:val="000000"/>
          <w:sz w:val="24"/>
          <w:szCs w:val="24"/>
        </w:rPr>
        <w:t xml:space="preserve"> ΕΕ </w:t>
      </w:r>
      <w:proofErr w:type="spellStart"/>
      <w:r w:rsidRPr="008F79B6">
        <w:rPr>
          <w:rFonts w:ascii="Times New Roman" w:hAnsi="Times New Roman" w:cs="Times New Roman"/>
          <w:color w:val="000000"/>
          <w:sz w:val="24"/>
          <w:szCs w:val="24"/>
        </w:rPr>
        <w:t>είναι</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εντελώς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δωρεάν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και</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μπορούν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να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παραδοθούν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αποτελεσματικά</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εντός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λίγων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εργάσιμων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ημερών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από</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το</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αίτημα</w:t>
      </w:r>
      <w:proofErr w:type="spellEnd"/>
      <w:r w:rsidRPr="008F79B6">
        <w:rPr>
          <w:rFonts w:ascii="Times New Roman" w:hAnsi="Times New Roman" w:cs="Times New Roman"/>
          <w:color w:val="000000"/>
          <w:sz w:val="24"/>
          <w:szCs w:val="24"/>
        </w:rPr>
        <w:t>.</w:t>
      </w:r>
      <w:proofErr w:type="gramEnd"/>
      <w:r w:rsidRPr="008F79B6">
        <w:rPr>
          <w:rFonts w:ascii="Times New Roman" w:hAnsi="Times New Roman" w:cs="Times New Roman"/>
          <w:color w:val="000000"/>
          <w:sz w:val="24"/>
          <w:szCs w:val="24"/>
        </w:rPr>
        <w:t xml:space="preserve"> </w:t>
      </w:r>
    </w:p>
    <w:p w:rsidR="008F79B6" w:rsidRPr="008F79B6" w:rsidRDefault="008F79B6" w:rsidP="008F79B6">
      <w:pPr>
        <w:pStyle w:val="normal1"/>
        <w:widowControl w:val="0"/>
        <w:spacing w:before="174" w:line="266" w:lineRule="auto"/>
        <w:ind w:left="2" w:right="64" w:firstLine="10"/>
        <w:jc w:val="both"/>
        <w:rPr>
          <w:rFonts w:ascii="Times New Roman" w:hAnsi="Times New Roman" w:cs="Times New Roman"/>
          <w:color w:val="000000"/>
          <w:sz w:val="24"/>
          <w:szCs w:val="24"/>
        </w:rPr>
      </w:pPr>
      <w:proofErr w:type="spellStart"/>
      <w:r w:rsidRPr="008F79B6">
        <w:rPr>
          <w:rFonts w:ascii="Times New Roman" w:hAnsi="Times New Roman" w:cs="Times New Roman"/>
          <w:color w:val="000000"/>
          <w:sz w:val="24"/>
          <w:szCs w:val="24"/>
          <w:u w:val="single"/>
        </w:rPr>
        <w:t>Οι</w:t>
      </w:r>
      <w:proofErr w:type="spellEnd"/>
      <w:r w:rsidRPr="008F79B6">
        <w:rPr>
          <w:rFonts w:ascii="Times New Roman" w:hAnsi="Times New Roman" w:cs="Times New Roman"/>
          <w:color w:val="000000"/>
          <w:sz w:val="24"/>
          <w:szCs w:val="24"/>
          <w:u w:val="single"/>
        </w:rPr>
        <w:t xml:space="preserve"> </w:t>
      </w:r>
      <w:proofErr w:type="spellStart"/>
      <w:r w:rsidRPr="008F79B6">
        <w:rPr>
          <w:rFonts w:ascii="Times New Roman" w:hAnsi="Times New Roman" w:cs="Times New Roman"/>
          <w:color w:val="000000"/>
          <w:sz w:val="24"/>
          <w:szCs w:val="24"/>
          <w:u w:val="single"/>
        </w:rPr>
        <w:t>υπάρχουσες</w:t>
      </w:r>
      <w:proofErr w:type="spellEnd"/>
      <w:r w:rsidRPr="008F79B6">
        <w:rPr>
          <w:rFonts w:ascii="Times New Roman" w:hAnsi="Times New Roman" w:cs="Times New Roman"/>
          <w:color w:val="000000"/>
          <w:sz w:val="24"/>
          <w:szCs w:val="24"/>
          <w:u w:val="single"/>
        </w:rPr>
        <w:t xml:space="preserve"> </w:t>
      </w:r>
      <w:proofErr w:type="spellStart"/>
      <w:r w:rsidRPr="008F79B6">
        <w:rPr>
          <w:rFonts w:ascii="Times New Roman" w:hAnsi="Times New Roman" w:cs="Times New Roman"/>
          <w:color w:val="000000"/>
          <w:sz w:val="24"/>
          <w:szCs w:val="24"/>
          <w:u w:val="single"/>
        </w:rPr>
        <w:t>παρτίδες</w:t>
      </w:r>
      <w:proofErr w:type="spellEnd"/>
      <w:r w:rsidRPr="008F79B6">
        <w:rPr>
          <w:rFonts w:ascii="Times New Roman" w:hAnsi="Times New Roman" w:cs="Times New Roman"/>
          <w:color w:val="000000"/>
          <w:sz w:val="24"/>
          <w:szCs w:val="24"/>
          <w:u w:val="single"/>
        </w:rPr>
        <w:t xml:space="preserve"> </w:t>
      </w:r>
      <w:proofErr w:type="spellStart"/>
      <w:r w:rsidRPr="008F79B6">
        <w:rPr>
          <w:rFonts w:ascii="Times New Roman" w:hAnsi="Times New Roman" w:cs="Times New Roman"/>
          <w:color w:val="000000"/>
          <w:sz w:val="24"/>
          <w:szCs w:val="24"/>
          <w:u w:val="single"/>
        </w:rPr>
        <w:t>εμβολίων</w:t>
      </w:r>
      <w:proofErr w:type="spellEnd"/>
      <w:r w:rsidRPr="008F79B6">
        <w:rPr>
          <w:rFonts w:ascii="Times New Roman" w:hAnsi="Times New Roman" w:cs="Times New Roman"/>
          <w:color w:val="000000"/>
          <w:sz w:val="24"/>
          <w:szCs w:val="24"/>
          <w:u w:val="single"/>
        </w:rPr>
        <w:t xml:space="preserve"> </w:t>
      </w:r>
      <w:proofErr w:type="spellStart"/>
      <w:r w:rsidRPr="008F79B6">
        <w:rPr>
          <w:rFonts w:ascii="Times New Roman" w:hAnsi="Times New Roman" w:cs="Times New Roman"/>
          <w:color w:val="000000"/>
          <w:sz w:val="24"/>
          <w:szCs w:val="24"/>
          <w:u w:val="single"/>
        </w:rPr>
        <w:t>στην</w:t>
      </w:r>
      <w:proofErr w:type="spellEnd"/>
      <w:r w:rsidRPr="008F79B6">
        <w:rPr>
          <w:rFonts w:ascii="Times New Roman" w:hAnsi="Times New Roman" w:cs="Times New Roman"/>
          <w:color w:val="000000"/>
          <w:sz w:val="24"/>
          <w:szCs w:val="24"/>
          <w:u w:val="single"/>
        </w:rPr>
        <w:t xml:space="preserve"> </w:t>
      </w:r>
      <w:proofErr w:type="spellStart"/>
      <w:r w:rsidRPr="008F79B6">
        <w:rPr>
          <w:rFonts w:ascii="Times New Roman" w:hAnsi="Times New Roman" w:cs="Times New Roman"/>
          <w:color w:val="000000"/>
          <w:sz w:val="24"/>
          <w:szCs w:val="24"/>
          <w:u w:val="single"/>
        </w:rPr>
        <w:t>τράπεζα</w:t>
      </w:r>
      <w:proofErr w:type="spellEnd"/>
      <w:r w:rsidRPr="008F79B6">
        <w:rPr>
          <w:rFonts w:ascii="Times New Roman" w:hAnsi="Times New Roman" w:cs="Times New Roman"/>
          <w:color w:val="000000"/>
          <w:sz w:val="24"/>
          <w:szCs w:val="24"/>
          <w:u w:val="single"/>
        </w:rPr>
        <w:t xml:space="preserve"> </w:t>
      </w:r>
      <w:proofErr w:type="spellStart"/>
      <w:r w:rsidRPr="008F79B6">
        <w:rPr>
          <w:rFonts w:ascii="Times New Roman" w:hAnsi="Times New Roman" w:cs="Times New Roman"/>
          <w:color w:val="000000"/>
          <w:sz w:val="24"/>
          <w:szCs w:val="24"/>
          <w:u w:val="single"/>
        </w:rPr>
        <w:t>εμβολίων</w:t>
      </w:r>
      <w:proofErr w:type="spellEnd"/>
      <w:r w:rsidRPr="008F79B6">
        <w:rPr>
          <w:rFonts w:ascii="Times New Roman" w:hAnsi="Times New Roman" w:cs="Times New Roman"/>
          <w:color w:val="000000"/>
          <w:sz w:val="24"/>
          <w:szCs w:val="24"/>
          <w:u w:val="single"/>
        </w:rPr>
        <w:t xml:space="preserve"> </w:t>
      </w:r>
      <w:proofErr w:type="spellStart"/>
      <w:r w:rsidRPr="008F79B6">
        <w:rPr>
          <w:rFonts w:ascii="Times New Roman" w:hAnsi="Times New Roman" w:cs="Times New Roman"/>
          <w:color w:val="000000"/>
          <w:sz w:val="24"/>
          <w:szCs w:val="24"/>
          <w:u w:val="single"/>
        </w:rPr>
        <w:t>της</w:t>
      </w:r>
      <w:proofErr w:type="spellEnd"/>
      <w:r w:rsidRPr="008F79B6">
        <w:rPr>
          <w:rFonts w:ascii="Times New Roman" w:hAnsi="Times New Roman" w:cs="Times New Roman"/>
          <w:color w:val="000000"/>
          <w:sz w:val="24"/>
          <w:szCs w:val="24"/>
          <w:u w:val="single"/>
        </w:rPr>
        <w:t xml:space="preserve"> ΕΕ </w:t>
      </w:r>
      <w:proofErr w:type="spellStart"/>
      <w:r w:rsidRPr="008F79B6">
        <w:rPr>
          <w:rFonts w:ascii="Times New Roman" w:hAnsi="Times New Roman" w:cs="Times New Roman"/>
          <w:color w:val="000000"/>
          <w:sz w:val="24"/>
          <w:szCs w:val="24"/>
          <w:u w:val="single"/>
        </w:rPr>
        <w:t>υποβλήθηκαν</w:t>
      </w:r>
      <w:proofErr w:type="spellEnd"/>
      <w:r w:rsidRPr="008F79B6">
        <w:rPr>
          <w:rFonts w:ascii="Times New Roman" w:hAnsi="Times New Roman" w:cs="Times New Roman"/>
          <w:color w:val="000000"/>
          <w:sz w:val="24"/>
          <w:szCs w:val="24"/>
          <w:u w:val="single"/>
        </w:rPr>
        <w:t xml:space="preserve"> </w:t>
      </w:r>
      <w:proofErr w:type="spellStart"/>
      <w:r w:rsidRPr="008F79B6">
        <w:rPr>
          <w:rFonts w:ascii="Times New Roman" w:hAnsi="Times New Roman" w:cs="Times New Roman"/>
          <w:color w:val="000000"/>
          <w:sz w:val="24"/>
          <w:szCs w:val="24"/>
          <w:u w:val="single"/>
        </w:rPr>
        <w:t>σε</w:t>
      </w:r>
      <w:proofErr w:type="spellEnd"/>
      <w:r w:rsidRPr="008F79B6">
        <w:rPr>
          <w:rFonts w:ascii="Times New Roman" w:hAnsi="Times New Roman" w:cs="Times New Roman"/>
          <w:color w:val="000000"/>
          <w:sz w:val="24"/>
          <w:szCs w:val="24"/>
          <w:u w:val="single"/>
        </w:rPr>
        <w:t xml:space="preserve"> </w:t>
      </w:r>
      <w:proofErr w:type="spellStart"/>
      <w:r w:rsidRPr="008F79B6">
        <w:rPr>
          <w:rFonts w:ascii="Times New Roman" w:hAnsi="Times New Roman" w:cs="Times New Roman"/>
          <w:color w:val="000000"/>
          <w:sz w:val="24"/>
          <w:szCs w:val="24"/>
          <w:u w:val="single"/>
        </w:rPr>
        <w:t>πρόσθετες</w:t>
      </w:r>
      <w:proofErr w:type="spellEnd"/>
      <w:r w:rsidRPr="008F79B6">
        <w:rPr>
          <w:rFonts w:ascii="Times New Roman" w:hAnsi="Times New Roman" w:cs="Times New Roman"/>
          <w:color w:val="000000"/>
          <w:sz w:val="24"/>
          <w:szCs w:val="24"/>
          <w:u w:val="single"/>
        </w:rPr>
        <w:t xml:space="preserve"> </w:t>
      </w:r>
      <w:proofErr w:type="spellStart"/>
      <w:r w:rsidRPr="008F79B6">
        <w:rPr>
          <w:rFonts w:ascii="Times New Roman" w:hAnsi="Times New Roman" w:cs="Times New Roman"/>
          <w:color w:val="000000"/>
          <w:sz w:val="24"/>
          <w:szCs w:val="24"/>
          <w:u w:val="single"/>
        </w:rPr>
        <w:t>εργαστηριακές</w:t>
      </w:r>
      <w:proofErr w:type="spellEnd"/>
      <w:r w:rsidRPr="008F79B6">
        <w:rPr>
          <w:rFonts w:ascii="Times New Roman" w:hAnsi="Times New Roman" w:cs="Times New Roman"/>
          <w:color w:val="000000"/>
          <w:sz w:val="24"/>
          <w:szCs w:val="24"/>
          <w:u w:val="single"/>
        </w:rPr>
        <w:t xml:space="preserve"> </w:t>
      </w:r>
      <w:proofErr w:type="spellStart"/>
      <w:r w:rsidRPr="008F79B6">
        <w:rPr>
          <w:rFonts w:ascii="Times New Roman" w:hAnsi="Times New Roman" w:cs="Times New Roman"/>
          <w:color w:val="000000"/>
          <w:sz w:val="24"/>
          <w:szCs w:val="24"/>
          <w:u w:val="single"/>
        </w:rPr>
        <w:t>δοκιμές</w:t>
      </w:r>
      <w:proofErr w:type="spellEnd"/>
      <w:r w:rsidRPr="008F79B6">
        <w:rPr>
          <w:rFonts w:ascii="Times New Roman" w:hAnsi="Times New Roman" w:cs="Times New Roman"/>
          <w:color w:val="000000"/>
          <w:sz w:val="24"/>
          <w:szCs w:val="24"/>
          <w:u w:val="single"/>
        </w:rPr>
        <w:t xml:space="preserve"> </w:t>
      </w:r>
      <w:proofErr w:type="spellStart"/>
      <w:r w:rsidRPr="008F79B6">
        <w:rPr>
          <w:rFonts w:ascii="Times New Roman" w:hAnsi="Times New Roman" w:cs="Times New Roman"/>
          <w:color w:val="000000"/>
          <w:sz w:val="24"/>
          <w:szCs w:val="24"/>
          <w:u w:val="single"/>
        </w:rPr>
        <w:t>ποιότητας</w:t>
      </w:r>
      <w:proofErr w:type="spellEnd"/>
      <w:r w:rsidRPr="008F79B6">
        <w:rPr>
          <w:rFonts w:ascii="Times New Roman" w:hAnsi="Times New Roman" w:cs="Times New Roman"/>
          <w:color w:val="000000"/>
          <w:sz w:val="24"/>
          <w:szCs w:val="24"/>
          <w:u w:val="single"/>
        </w:rPr>
        <w:t xml:space="preserve"> </w:t>
      </w:r>
      <w:proofErr w:type="spellStart"/>
      <w:r w:rsidRPr="008F79B6">
        <w:rPr>
          <w:rFonts w:ascii="Times New Roman" w:hAnsi="Times New Roman" w:cs="Times New Roman"/>
          <w:color w:val="000000"/>
          <w:sz w:val="24"/>
          <w:szCs w:val="24"/>
          <w:u w:val="single"/>
        </w:rPr>
        <w:t>στο</w:t>
      </w:r>
      <w:proofErr w:type="spellEnd"/>
      <w:r w:rsidRPr="008F79B6">
        <w:rPr>
          <w:rFonts w:ascii="Times New Roman" w:hAnsi="Times New Roman" w:cs="Times New Roman"/>
          <w:color w:val="000000"/>
          <w:sz w:val="24"/>
          <w:szCs w:val="24"/>
          <w:u w:val="single"/>
        </w:rPr>
        <w:t xml:space="preserve"> </w:t>
      </w:r>
      <w:proofErr w:type="spellStart"/>
      <w:r w:rsidRPr="008F79B6">
        <w:rPr>
          <w:rFonts w:ascii="Times New Roman" w:hAnsi="Times New Roman" w:cs="Times New Roman"/>
          <w:color w:val="000000"/>
          <w:sz w:val="24"/>
          <w:szCs w:val="24"/>
          <w:u w:val="single"/>
        </w:rPr>
        <w:t>Εργαστήριο</w:t>
      </w:r>
      <w:proofErr w:type="spellEnd"/>
      <w:r w:rsidRPr="008F79B6">
        <w:rPr>
          <w:rFonts w:ascii="Times New Roman" w:hAnsi="Times New Roman" w:cs="Times New Roman"/>
          <w:color w:val="000000"/>
          <w:sz w:val="24"/>
          <w:szCs w:val="24"/>
          <w:u w:val="single"/>
        </w:rPr>
        <w:t xml:space="preserve"> </w:t>
      </w:r>
      <w:proofErr w:type="spellStart"/>
      <w:r w:rsidRPr="008F79B6">
        <w:rPr>
          <w:rFonts w:ascii="Times New Roman" w:hAnsi="Times New Roman" w:cs="Times New Roman"/>
          <w:color w:val="000000"/>
          <w:sz w:val="24"/>
          <w:szCs w:val="24"/>
          <w:u w:val="single"/>
        </w:rPr>
        <w:t>Αναφοράς</w:t>
      </w:r>
      <w:proofErr w:type="spellEnd"/>
      <w:r w:rsidRPr="008F79B6">
        <w:rPr>
          <w:rFonts w:ascii="Times New Roman" w:hAnsi="Times New Roman" w:cs="Times New Roman"/>
          <w:color w:val="000000"/>
          <w:sz w:val="24"/>
          <w:szCs w:val="24"/>
          <w:u w:val="single"/>
        </w:rPr>
        <w:t xml:space="preserve"> </w:t>
      </w:r>
      <w:proofErr w:type="spellStart"/>
      <w:r w:rsidRPr="008F79B6">
        <w:rPr>
          <w:rFonts w:ascii="Times New Roman" w:hAnsi="Times New Roman" w:cs="Times New Roman"/>
          <w:color w:val="000000"/>
          <w:sz w:val="24"/>
          <w:szCs w:val="24"/>
          <w:u w:val="single"/>
        </w:rPr>
        <w:t>της</w:t>
      </w:r>
      <w:proofErr w:type="spellEnd"/>
      <w:r w:rsidRPr="008F79B6">
        <w:rPr>
          <w:rFonts w:ascii="Times New Roman" w:hAnsi="Times New Roman" w:cs="Times New Roman"/>
          <w:color w:val="000000"/>
          <w:sz w:val="24"/>
          <w:szCs w:val="24"/>
          <w:u w:val="single"/>
        </w:rPr>
        <w:t xml:space="preserve"> </w:t>
      </w:r>
      <w:proofErr w:type="gramStart"/>
      <w:r w:rsidRPr="008F79B6">
        <w:rPr>
          <w:rFonts w:ascii="Times New Roman" w:hAnsi="Times New Roman" w:cs="Times New Roman"/>
          <w:color w:val="000000"/>
          <w:sz w:val="24"/>
          <w:szCs w:val="24"/>
          <w:u w:val="single"/>
        </w:rPr>
        <w:t>ΕΕ(</w:t>
      </w:r>
      <w:proofErr w:type="gramEnd"/>
      <w:r w:rsidRPr="008F79B6">
        <w:rPr>
          <w:rFonts w:ascii="Times New Roman" w:hAnsi="Times New Roman" w:cs="Times New Roman"/>
          <w:color w:val="000000"/>
          <w:sz w:val="24"/>
          <w:szCs w:val="24"/>
          <w:u w:val="single"/>
        </w:rPr>
        <w:t>EURL)</w:t>
      </w:r>
      <w:proofErr w:type="spellStart"/>
      <w:r w:rsidRPr="008F79B6">
        <w:rPr>
          <w:rFonts w:ascii="Times New Roman" w:hAnsi="Times New Roman" w:cs="Times New Roman"/>
          <w:color w:val="000000"/>
          <w:sz w:val="24"/>
          <w:szCs w:val="24"/>
          <w:u w:val="single"/>
        </w:rPr>
        <w:t>για</w:t>
      </w:r>
      <w:proofErr w:type="spellEnd"/>
      <w:r w:rsidRPr="008F79B6">
        <w:rPr>
          <w:rFonts w:ascii="Times New Roman" w:hAnsi="Times New Roman" w:cs="Times New Roman"/>
          <w:color w:val="000000"/>
          <w:sz w:val="24"/>
          <w:szCs w:val="24"/>
          <w:u w:val="single"/>
        </w:rPr>
        <w:t xml:space="preserve"> </w:t>
      </w:r>
      <w:proofErr w:type="spellStart"/>
      <w:r w:rsidRPr="008F79B6">
        <w:rPr>
          <w:rFonts w:ascii="Times New Roman" w:hAnsi="Times New Roman" w:cs="Times New Roman"/>
          <w:color w:val="000000"/>
          <w:sz w:val="24"/>
          <w:szCs w:val="24"/>
          <w:u w:val="single"/>
        </w:rPr>
        <w:t>τους</w:t>
      </w:r>
      <w:proofErr w:type="spellEnd"/>
      <w:r w:rsidRPr="008F79B6">
        <w:rPr>
          <w:rFonts w:ascii="Times New Roman" w:hAnsi="Times New Roman" w:cs="Times New Roman"/>
          <w:color w:val="000000"/>
          <w:sz w:val="24"/>
          <w:szCs w:val="24"/>
          <w:u w:val="single"/>
        </w:rPr>
        <w:t xml:space="preserve"> </w:t>
      </w:r>
      <w:proofErr w:type="spellStart"/>
      <w:r w:rsidRPr="008F79B6">
        <w:rPr>
          <w:rFonts w:ascii="Times New Roman" w:hAnsi="Times New Roman" w:cs="Times New Roman"/>
          <w:color w:val="000000"/>
          <w:sz w:val="24"/>
          <w:szCs w:val="24"/>
          <w:u w:val="single"/>
        </w:rPr>
        <w:t>ιούς</w:t>
      </w:r>
      <w:proofErr w:type="spellEnd"/>
      <w:r w:rsidRPr="008F79B6">
        <w:rPr>
          <w:rFonts w:ascii="Times New Roman" w:hAnsi="Times New Roman" w:cs="Times New Roman"/>
          <w:color w:val="000000"/>
          <w:sz w:val="24"/>
          <w:szCs w:val="24"/>
          <w:u w:val="single"/>
        </w:rPr>
        <w:t xml:space="preserve"> </w:t>
      </w:r>
      <w:proofErr w:type="spellStart"/>
      <w:r w:rsidRPr="008F79B6">
        <w:rPr>
          <w:rFonts w:ascii="Times New Roman" w:hAnsi="Times New Roman" w:cs="Times New Roman"/>
          <w:color w:val="000000"/>
          <w:sz w:val="24"/>
          <w:szCs w:val="24"/>
          <w:u w:val="single"/>
        </w:rPr>
        <w:t>Capripox</w:t>
      </w:r>
      <w:proofErr w:type="spellEnd"/>
      <w:r w:rsidRPr="008F79B6">
        <w:rPr>
          <w:rFonts w:ascii="Times New Roman" w:hAnsi="Times New Roman" w:cs="Times New Roman"/>
          <w:color w:val="000000"/>
          <w:sz w:val="24"/>
          <w:szCs w:val="24"/>
          <w:u w:val="single"/>
        </w:rPr>
        <w:t xml:space="preserve"> </w:t>
      </w:r>
      <w:proofErr w:type="spellStart"/>
      <w:r w:rsidRPr="008F79B6">
        <w:rPr>
          <w:rFonts w:ascii="Times New Roman" w:hAnsi="Times New Roman" w:cs="Times New Roman"/>
          <w:color w:val="000000"/>
          <w:sz w:val="24"/>
          <w:szCs w:val="24"/>
          <w:u w:val="single"/>
        </w:rPr>
        <w:t>προκειμένου</w:t>
      </w:r>
      <w:proofErr w:type="spellEnd"/>
      <w:r w:rsidRPr="008F79B6">
        <w:rPr>
          <w:rFonts w:ascii="Times New Roman" w:hAnsi="Times New Roman" w:cs="Times New Roman"/>
          <w:color w:val="000000"/>
          <w:sz w:val="24"/>
          <w:szCs w:val="24"/>
          <w:u w:val="single"/>
        </w:rPr>
        <w:t xml:space="preserve"> </w:t>
      </w:r>
      <w:proofErr w:type="spellStart"/>
      <w:r w:rsidRPr="008F79B6">
        <w:rPr>
          <w:rFonts w:ascii="Times New Roman" w:hAnsi="Times New Roman" w:cs="Times New Roman"/>
          <w:color w:val="000000"/>
          <w:sz w:val="24"/>
          <w:szCs w:val="24"/>
          <w:u w:val="single"/>
        </w:rPr>
        <w:t>να</w:t>
      </w:r>
      <w:proofErr w:type="spellEnd"/>
      <w:r w:rsidRPr="008F79B6">
        <w:rPr>
          <w:rFonts w:ascii="Times New Roman" w:hAnsi="Times New Roman" w:cs="Times New Roman"/>
          <w:color w:val="000000"/>
          <w:sz w:val="24"/>
          <w:szCs w:val="24"/>
          <w:u w:val="single"/>
        </w:rPr>
        <w:t xml:space="preserve"> </w:t>
      </w:r>
      <w:proofErr w:type="spellStart"/>
      <w:r w:rsidRPr="008F79B6">
        <w:rPr>
          <w:rFonts w:ascii="Times New Roman" w:hAnsi="Times New Roman" w:cs="Times New Roman"/>
          <w:color w:val="000000"/>
          <w:sz w:val="24"/>
          <w:szCs w:val="24"/>
          <w:u w:val="single"/>
        </w:rPr>
        <w:t>διασφαλιστεί</w:t>
      </w:r>
      <w:proofErr w:type="spellEnd"/>
      <w:r w:rsidRPr="008F79B6">
        <w:rPr>
          <w:rFonts w:ascii="Times New Roman" w:hAnsi="Times New Roman" w:cs="Times New Roman"/>
          <w:color w:val="000000"/>
          <w:sz w:val="24"/>
          <w:szCs w:val="24"/>
          <w:u w:val="single"/>
        </w:rPr>
        <w:t xml:space="preserve"> </w:t>
      </w:r>
      <w:proofErr w:type="spellStart"/>
      <w:r w:rsidRPr="008F79B6">
        <w:rPr>
          <w:rFonts w:ascii="Times New Roman" w:hAnsi="Times New Roman" w:cs="Times New Roman"/>
          <w:color w:val="000000"/>
          <w:sz w:val="24"/>
          <w:szCs w:val="24"/>
          <w:u w:val="single"/>
        </w:rPr>
        <w:t>περαιτέρω</w:t>
      </w:r>
      <w:proofErr w:type="spellEnd"/>
      <w:r w:rsidRPr="008F79B6">
        <w:rPr>
          <w:rFonts w:ascii="Times New Roman" w:hAnsi="Times New Roman" w:cs="Times New Roman"/>
          <w:color w:val="000000"/>
          <w:sz w:val="24"/>
          <w:szCs w:val="24"/>
          <w:u w:val="single"/>
        </w:rPr>
        <w:t xml:space="preserve"> η </w:t>
      </w:r>
      <w:proofErr w:type="spellStart"/>
      <w:r w:rsidRPr="008F79B6">
        <w:rPr>
          <w:rFonts w:ascii="Times New Roman" w:hAnsi="Times New Roman" w:cs="Times New Roman"/>
          <w:color w:val="000000"/>
          <w:sz w:val="24"/>
          <w:szCs w:val="24"/>
          <w:u w:val="single"/>
        </w:rPr>
        <w:t>συμμόρφωση</w:t>
      </w:r>
      <w:proofErr w:type="spellEnd"/>
      <w:r w:rsidRPr="008F79B6">
        <w:rPr>
          <w:rFonts w:ascii="Times New Roman" w:hAnsi="Times New Roman" w:cs="Times New Roman"/>
          <w:color w:val="000000"/>
          <w:sz w:val="24"/>
          <w:szCs w:val="24"/>
          <w:u w:val="single"/>
        </w:rPr>
        <w:t xml:space="preserve"> </w:t>
      </w:r>
      <w:proofErr w:type="spellStart"/>
      <w:r w:rsidRPr="008F79B6">
        <w:rPr>
          <w:rFonts w:ascii="Times New Roman" w:hAnsi="Times New Roman" w:cs="Times New Roman"/>
          <w:color w:val="000000"/>
          <w:sz w:val="24"/>
          <w:szCs w:val="24"/>
          <w:u w:val="single"/>
        </w:rPr>
        <w:t>με</w:t>
      </w:r>
      <w:proofErr w:type="spellEnd"/>
      <w:r w:rsidRPr="008F79B6">
        <w:rPr>
          <w:rFonts w:ascii="Times New Roman" w:hAnsi="Times New Roman" w:cs="Times New Roman"/>
          <w:color w:val="000000"/>
          <w:sz w:val="24"/>
          <w:szCs w:val="24"/>
          <w:u w:val="single"/>
        </w:rPr>
        <w:t xml:space="preserve"> </w:t>
      </w:r>
      <w:proofErr w:type="spellStart"/>
      <w:r w:rsidRPr="008F79B6">
        <w:rPr>
          <w:rFonts w:ascii="Times New Roman" w:hAnsi="Times New Roman" w:cs="Times New Roman"/>
          <w:color w:val="000000"/>
          <w:sz w:val="24"/>
          <w:szCs w:val="24"/>
          <w:u w:val="single"/>
        </w:rPr>
        <w:t>τα</w:t>
      </w:r>
      <w:proofErr w:type="spellEnd"/>
      <w:r w:rsidRPr="008F79B6">
        <w:rPr>
          <w:rFonts w:ascii="Times New Roman" w:hAnsi="Times New Roman" w:cs="Times New Roman"/>
          <w:color w:val="000000"/>
          <w:sz w:val="24"/>
          <w:szCs w:val="24"/>
          <w:u w:val="single"/>
        </w:rPr>
        <w:t xml:space="preserve"> </w:t>
      </w:r>
      <w:proofErr w:type="spellStart"/>
      <w:r w:rsidRPr="008F79B6">
        <w:rPr>
          <w:rFonts w:ascii="Times New Roman" w:hAnsi="Times New Roman" w:cs="Times New Roman"/>
          <w:color w:val="000000"/>
          <w:sz w:val="24"/>
          <w:szCs w:val="24"/>
          <w:u w:val="single"/>
        </w:rPr>
        <w:t>πρότυπα</w:t>
      </w:r>
      <w:proofErr w:type="spellEnd"/>
      <w:r w:rsidRPr="008F79B6">
        <w:rPr>
          <w:rFonts w:ascii="Times New Roman" w:hAnsi="Times New Roman" w:cs="Times New Roman"/>
          <w:color w:val="000000"/>
          <w:sz w:val="24"/>
          <w:szCs w:val="24"/>
          <w:u w:val="single"/>
        </w:rPr>
        <w:t xml:space="preserve"> </w:t>
      </w:r>
      <w:proofErr w:type="spellStart"/>
      <w:r w:rsidRPr="008F79B6">
        <w:rPr>
          <w:rFonts w:ascii="Times New Roman" w:hAnsi="Times New Roman" w:cs="Times New Roman"/>
          <w:color w:val="000000"/>
          <w:sz w:val="24"/>
          <w:szCs w:val="24"/>
          <w:u w:val="single"/>
        </w:rPr>
        <w:t>όπως</w:t>
      </w:r>
      <w:proofErr w:type="spellEnd"/>
      <w:r w:rsidRPr="008F79B6">
        <w:rPr>
          <w:rFonts w:ascii="Times New Roman" w:hAnsi="Times New Roman" w:cs="Times New Roman"/>
          <w:color w:val="000000"/>
          <w:sz w:val="24"/>
          <w:szCs w:val="24"/>
          <w:u w:val="single"/>
        </w:rPr>
        <w:t xml:space="preserve"> η </w:t>
      </w:r>
      <w:proofErr w:type="spellStart"/>
      <w:r w:rsidRPr="008F79B6">
        <w:rPr>
          <w:rFonts w:ascii="Times New Roman" w:hAnsi="Times New Roman" w:cs="Times New Roman"/>
          <w:color w:val="000000"/>
          <w:sz w:val="24"/>
          <w:szCs w:val="24"/>
          <w:u w:val="single"/>
        </w:rPr>
        <w:t>ταυτότητα</w:t>
      </w:r>
      <w:proofErr w:type="spellEnd"/>
      <w:r w:rsidRPr="008F79B6">
        <w:rPr>
          <w:rFonts w:ascii="Times New Roman" w:hAnsi="Times New Roman" w:cs="Times New Roman"/>
          <w:color w:val="000000"/>
          <w:sz w:val="24"/>
          <w:szCs w:val="24"/>
          <w:u w:val="single"/>
        </w:rPr>
        <w:t xml:space="preserve"> </w:t>
      </w:r>
      <w:proofErr w:type="spellStart"/>
      <w:r w:rsidRPr="008F79B6">
        <w:rPr>
          <w:rFonts w:ascii="Times New Roman" w:hAnsi="Times New Roman" w:cs="Times New Roman"/>
          <w:color w:val="000000"/>
          <w:sz w:val="24"/>
          <w:szCs w:val="24"/>
          <w:u w:val="single"/>
        </w:rPr>
        <w:t>του</w:t>
      </w:r>
      <w:proofErr w:type="spellEnd"/>
      <w:r w:rsidRPr="008F79B6">
        <w:rPr>
          <w:rFonts w:ascii="Times New Roman" w:hAnsi="Times New Roman" w:cs="Times New Roman"/>
          <w:color w:val="000000"/>
          <w:sz w:val="24"/>
          <w:szCs w:val="24"/>
          <w:u w:val="single"/>
        </w:rPr>
        <w:t xml:space="preserve"> </w:t>
      </w:r>
      <w:proofErr w:type="spellStart"/>
      <w:r w:rsidRPr="008F79B6">
        <w:rPr>
          <w:rFonts w:ascii="Times New Roman" w:hAnsi="Times New Roman" w:cs="Times New Roman"/>
          <w:color w:val="000000"/>
          <w:sz w:val="24"/>
          <w:szCs w:val="24"/>
          <w:u w:val="single"/>
        </w:rPr>
        <w:t>ιού</w:t>
      </w:r>
      <w:proofErr w:type="spellEnd"/>
      <w:r w:rsidRPr="008F79B6">
        <w:rPr>
          <w:rFonts w:ascii="Times New Roman" w:hAnsi="Times New Roman" w:cs="Times New Roman"/>
          <w:color w:val="000000"/>
          <w:sz w:val="24"/>
          <w:szCs w:val="24"/>
          <w:u w:val="single"/>
        </w:rPr>
        <w:t xml:space="preserve"> </w:t>
      </w:r>
      <w:proofErr w:type="spellStart"/>
      <w:r w:rsidRPr="008F79B6">
        <w:rPr>
          <w:rFonts w:ascii="Times New Roman" w:hAnsi="Times New Roman" w:cs="Times New Roman"/>
          <w:color w:val="000000"/>
          <w:sz w:val="24"/>
          <w:szCs w:val="24"/>
          <w:u w:val="single"/>
        </w:rPr>
        <w:t>του</w:t>
      </w:r>
      <w:proofErr w:type="spellEnd"/>
      <w:r w:rsidRPr="008F79B6">
        <w:rPr>
          <w:rFonts w:ascii="Times New Roman" w:hAnsi="Times New Roman" w:cs="Times New Roman"/>
          <w:color w:val="000000"/>
          <w:sz w:val="24"/>
          <w:szCs w:val="24"/>
          <w:u w:val="single"/>
        </w:rPr>
        <w:t xml:space="preserve"> </w:t>
      </w:r>
      <w:proofErr w:type="spellStart"/>
      <w:r w:rsidRPr="008F79B6">
        <w:rPr>
          <w:rFonts w:ascii="Times New Roman" w:hAnsi="Times New Roman" w:cs="Times New Roman"/>
          <w:color w:val="000000"/>
          <w:sz w:val="24"/>
          <w:szCs w:val="24"/>
          <w:u w:val="single"/>
        </w:rPr>
        <w:t>εμβολίου</w:t>
      </w:r>
      <w:proofErr w:type="spellEnd"/>
      <w:r w:rsidRPr="008F79B6">
        <w:rPr>
          <w:rFonts w:ascii="Times New Roman" w:hAnsi="Times New Roman" w:cs="Times New Roman"/>
          <w:color w:val="000000"/>
          <w:sz w:val="24"/>
          <w:szCs w:val="24"/>
          <w:u w:val="single"/>
        </w:rPr>
        <w:t xml:space="preserve">, η </w:t>
      </w:r>
      <w:proofErr w:type="spellStart"/>
      <w:r w:rsidRPr="008F79B6">
        <w:rPr>
          <w:rFonts w:ascii="Times New Roman" w:hAnsi="Times New Roman" w:cs="Times New Roman"/>
          <w:color w:val="000000"/>
          <w:sz w:val="24"/>
          <w:szCs w:val="24"/>
          <w:u w:val="single"/>
        </w:rPr>
        <w:t>αποτελεσματικότητα</w:t>
      </w:r>
      <w:proofErr w:type="spellEnd"/>
      <w:r w:rsidRPr="008F79B6">
        <w:rPr>
          <w:rFonts w:ascii="Times New Roman" w:hAnsi="Times New Roman" w:cs="Times New Roman"/>
          <w:color w:val="000000"/>
          <w:sz w:val="24"/>
          <w:szCs w:val="24"/>
          <w:u w:val="single"/>
        </w:rPr>
        <w:t xml:space="preserve"> </w:t>
      </w:r>
      <w:proofErr w:type="spellStart"/>
      <w:r w:rsidRPr="008F79B6">
        <w:rPr>
          <w:rFonts w:ascii="Times New Roman" w:hAnsi="Times New Roman" w:cs="Times New Roman"/>
          <w:color w:val="000000"/>
          <w:sz w:val="24"/>
          <w:szCs w:val="24"/>
          <w:u w:val="single"/>
        </w:rPr>
        <w:t>του</w:t>
      </w:r>
      <w:proofErr w:type="spellEnd"/>
      <w:r w:rsidRPr="008F79B6">
        <w:rPr>
          <w:rFonts w:ascii="Times New Roman" w:hAnsi="Times New Roman" w:cs="Times New Roman"/>
          <w:color w:val="000000"/>
          <w:sz w:val="24"/>
          <w:szCs w:val="24"/>
          <w:u w:val="single"/>
        </w:rPr>
        <w:t xml:space="preserve"> </w:t>
      </w:r>
      <w:proofErr w:type="spellStart"/>
      <w:r w:rsidRPr="008F79B6">
        <w:rPr>
          <w:rFonts w:ascii="Times New Roman" w:hAnsi="Times New Roman" w:cs="Times New Roman"/>
          <w:color w:val="000000"/>
          <w:sz w:val="24"/>
          <w:szCs w:val="24"/>
          <w:u w:val="single"/>
        </w:rPr>
        <w:t>εμβολίου</w:t>
      </w:r>
      <w:proofErr w:type="spellEnd"/>
      <w:r w:rsidRPr="008F79B6">
        <w:rPr>
          <w:rFonts w:ascii="Times New Roman" w:hAnsi="Times New Roman" w:cs="Times New Roman"/>
          <w:color w:val="000000"/>
          <w:sz w:val="24"/>
          <w:szCs w:val="24"/>
          <w:u w:val="single"/>
        </w:rPr>
        <w:t xml:space="preserve">, η </w:t>
      </w:r>
      <w:proofErr w:type="spellStart"/>
      <w:r w:rsidRPr="008F79B6">
        <w:rPr>
          <w:rFonts w:ascii="Times New Roman" w:hAnsi="Times New Roman" w:cs="Times New Roman"/>
          <w:color w:val="000000"/>
          <w:sz w:val="24"/>
          <w:szCs w:val="24"/>
          <w:u w:val="single"/>
        </w:rPr>
        <w:t>απουσία</w:t>
      </w:r>
      <w:proofErr w:type="spellEnd"/>
      <w:r w:rsidRPr="008F79B6">
        <w:rPr>
          <w:rFonts w:ascii="Times New Roman" w:hAnsi="Times New Roman" w:cs="Times New Roman"/>
          <w:color w:val="000000"/>
          <w:sz w:val="24"/>
          <w:szCs w:val="24"/>
          <w:u w:val="single"/>
        </w:rPr>
        <w:t xml:space="preserve"> </w:t>
      </w:r>
      <w:proofErr w:type="spellStart"/>
      <w:r w:rsidRPr="008F79B6">
        <w:rPr>
          <w:rFonts w:ascii="Times New Roman" w:hAnsi="Times New Roman" w:cs="Times New Roman"/>
          <w:color w:val="000000"/>
          <w:sz w:val="24"/>
          <w:szCs w:val="24"/>
          <w:u w:val="single"/>
        </w:rPr>
        <w:t>ξένων</w:t>
      </w:r>
      <w:proofErr w:type="spellEnd"/>
      <w:r w:rsidRPr="008F79B6">
        <w:rPr>
          <w:rFonts w:ascii="Times New Roman" w:hAnsi="Times New Roman" w:cs="Times New Roman"/>
          <w:color w:val="000000"/>
          <w:sz w:val="24"/>
          <w:szCs w:val="24"/>
          <w:u w:val="single"/>
        </w:rPr>
        <w:t xml:space="preserve"> </w:t>
      </w:r>
      <w:proofErr w:type="spellStart"/>
      <w:r w:rsidRPr="008F79B6">
        <w:rPr>
          <w:rFonts w:ascii="Times New Roman" w:hAnsi="Times New Roman" w:cs="Times New Roman"/>
          <w:color w:val="000000"/>
          <w:sz w:val="24"/>
          <w:szCs w:val="24"/>
          <w:u w:val="single"/>
        </w:rPr>
        <w:t>παραγόντων</w:t>
      </w:r>
      <w:proofErr w:type="spellEnd"/>
      <w:r w:rsidRPr="008F79B6">
        <w:rPr>
          <w:rFonts w:ascii="Times New Roman" w:hAnsi="Times New Roman" w:cs="Times New Roman"/>
          <w:color w:val="000000"/>
          <w:sz w:val="24"/>
          <w:szCs w:val="24"/>
          <w:u w:val="single"/>
        </w:rPr>
        <w:t xml:space="preserve"> </w:t>
      </w:r>
      <w:proofErr w:type="spellStart"/>
      <w:r w:rsidRPr="008F79B6">
        <w:rPr>
          <w:rFonts w:ascii="Times New Roman" w:hAnsi="Times New Roman" w:cs="Times New Roman"/>
          <w:color w:val="000000"/>
          <w:sz w:val="24"/>
          <w:szCs w:val="24"/>
          <w:u w:val="single"/>
        </w:rPr>
        <w:t>κλπ</w:t>
      </w:r>
      <w:proofErr w:type="spellEnd"/>
      <w:r w:rsidRPr="008F79B6">
        <w:rPr>
          <w:rFonts w:ascii="Times New Roman" w:hAnsi="Times New Roman" w:cs="Times New Roman"/>
          <w:color w:val="000000"/>
          <w:sz w:val="24"/>
          <w:szCs w:val="24"/>
          <w:u w:val="single"/>
        </w:rPr>
        <w:t>.</w:t>
      </w:r>
      <w:r w:rsidRPr="008F79B6">
        <w:rPr>
          <w:rFonts w:ascii="Times New Roman" w:hAnsi="Times New Roman" w:cs="Times New Roman"/>
          <w:color w:val="000000"/>
          <w:sz w:val="24"/>
          <w:szCs w:val="24"/>
        </w:rPr>
        <w:t xml:space="preserve"> </w:t>
      </w:r>
      <w:proofErr w:type="spellStart"/>
      <w:proofErr w:type="gramStart"/>
      <w:r w:rsidRPr="008F79B6">
        <w:rPr>
          <w:rFonts w:ascii="Times New Roman" w:hAnsi="Times New Roman" w:cs="Times New Roman"/>
          <w:color w:val="000000"/>
          <w:sz w:val="24"/>
          <w:szCs w:val="24"/>
        </w:rPr>
        <w:t>Επιπλέον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το</w:t>
      </w:r>
      <w:proofErr w:type="spellEnd"/>
      <w:r w:rsidRPr="008F79B6">
        <w:rPr>
          <w:rFonts w:ascii="Times New Roman" w:hAnsi="Times New Roman" w:cs="Times New Roman"/>
          <w:color w:val="000000"/>
          <w:sz w:val="24"/>
          <w:szCs w:val="24"/>
        </w:rPr>
        <w:t xml:space="preserve"> EURL </w:t>
      </w:r>
      <w:proofErr w:type="spellStart"/>
      <w:r w:rsidRPr="008F79B6">
        <w:rPr>
          <w:rFonts w:ascii="Times New Roman" w:hAnsi="Times New Roman" w:cs="Times New Roman"/>
          <w:color w:val="000000"/>
          <w:sz w:val="24"/>
          <w:szCs w:val="24"/>
        </w:rPr>
        <w:t>έχει</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διεξαγάγει</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μελέτες</w:t>
      </w:r>
      <w:proofErr w:type="spellEnd"/>
      <w:r w:rsidRPr="008F79B6">
        <w:rPr>
          <w:rFonts w:ascii="Times New Roman" w:hAnsi="Times New Roman" w:cs="Times New Roman"/>
          <w:color w:val="000000"/>
          <w:sz w:val="24"/>
          <w:szCs w:val="24"/>
        </w:rPr>
        <w:t xml:space="preserve"> in vivo, </w:t>
      </w:r>
      <w:proofErr w:type="spellStart"/>
      <w:r w:rsidRPr="008F79B6">
        <w:rPr>
          <w:rFonts w:ascii="Times New Roman" w:hAnsi="Times New Roman" w:cs="Times New Roman"/>
          <w:color w:val="000000"/>
          <w:sz w:val="24"/>
          <w:szCs w:val="24"/>
        </w:rPr>
        <w:t>κατά</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τις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οποίες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εμβόλια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από</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την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τράπεζα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εμβολίων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της</w:t>
      </w:r>
      <w:proofErr w:type="spellEnd"/>
      <w:r w:rsidRPr="008F79B6">
        <w:rPr>
          <w:rFonts w:ascii="Times New Roman" w:hAnsi="Times New Roman" w:cs="Times New Roman"/>
          <w:color w:val="000000"/>
          <w:sz w:val="24"/>
          <w:szCs w:val="24"/>
        </w:rPr>
        <w:t xml:space="preserve"> ΕΕ </w:t>
      </w:r>
      <w:proofErr w:type="spellStart"/>
      <w:r w:rsidRPr="008F79B6">
        <w:rPr>
          <w:rFonts w:ascii="Times New Roman" w:hAnsi="Times New Roman" w:cs="Times New Roman"/>
          <w:color w:val="000000"/>
          <w:sz w:val="24"/>
          <w:szCs w:val="24"/>
        </w:rPr>
        <w:t>καθώς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και</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άλλα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εμβόλια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χορηγήθηκαν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σε</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πρόβατα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για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να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εξακριβωθεί</w:t>
      </w:r>
      <w:proofErr w:type="spellEnd"/>
      <w:r w:rsidRPr="008F79B6">
        <w:rPr>
          <w:rFonts w:ascii="Times New Roman" w:hAnsi="Times New Roman" w:cs="Times New Roman"/>
          <w:color w:val="000000"/>
          <w:sz w:val="24"/>
          <w:szCs w:val="24"/>
        </w:rPr>
        <w:t xml:space="preserve"> η </w:t>
      </w:r>
      <w:proofErr w:type="spellStart"/>
      <w:r w:rsidRPr="008F79B6">
        <w:rPr>
          <w:rFonts w:ascii="Times New Roman" w:hAnsi="Times New Roman" w:cs="Times New Roman"/>
          <w:color w:val="000000"/>
          <w:sz w:val="24"/>
          <w:szCs w:val="24"/>
        </w:rPr>
        <w:t>αποτελεσματικότητα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και</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οι</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πιθανές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παρενέργειες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μετά</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τον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εμβολιασμό</w:t>
      </w:r>
      <w:proofErr w:type="spellEnd"/>
      <w:r w:rsidRPr="008F79B6">
        <w:rPr>
          <w:rFonts w:ascii="Times New Roman" w:hAnsi="Times New Roman" w:cs="Times New Roman"/>
          <w:color w:val="000000"/>
          <w:sz w:val="24"/>
          <w:szCs w:val="24"/>
        </w:rPr>
        <w:t>.</w:t>
      </w:r>
      <w:proofErr w:type="gram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u w:val="single"/>
        </w:rPr>
        <w:t>Αντίγραφα</w:t>
      </w:r>
      <w:proofErr w:type="spellEnd"/>
      <w:r w:rsidRPr="008F79B6">
        <w:rPr>
          <w:rFonts w:ascii="Times New Roman" w:hAnsi="Times New Roman" w:cs="Times New Roman"/>
          <w:color w:val="000000"/>
          <w:sz w:val="24"/>
          <w:szCs w:val="24"/>
          <w:u w:val="single"/>
        </w:rPr>
        <w:t xml:space="preserve"> </w:t>
      </w:r>
      <w:proofErr w:type="spellStart"/>
      <w:r w:rsidRPr="008F79B6">
        <w:rPr>
          <w:rFonts w:ascii="Times New Roman" w:hAnsi="Times New Roman" w:cs="Times New Roman"/>
          <w:color w:val="000000"/>
          <w:sz w:val="24"/>
          <w:szCs w:val="24"/>
          <w:u w:val="single"/>
        </w:rPr>
        <w:t>των</w:t>
      </w:r>
      <w:proofErr w:type="spellEnd"/>
      <w:r w:rsidRPr="008F79B6">
        <w:rPr>
          <w:rFonts w:ascii="Times New Roman" w:hAnsi="Times New Roman" w:cs="Times New Roman"/>
          <w:color w:val="000000"/>
          <w:sz w:val="24"/>
          <w:szCs w:val="24"/>
          <w:u w:val="single"/>
        </w:rPr>
        <w:t xml:space="preserve"> </w:t>
      </w:r>
      <w:proofErr w:type="spellStart"/>
      <w:r w:rsidRPr="008F79B6">
        <w:rPr>
          <w:rFonts w:ascii="Times New Roman" w:hAnsi="Times New Roman" w:cs="Times New Roman"/>
          <w:color w:val="000000"/>
          <w:sz w:val="24"/>
          <w:szCs w:val="24"/>
          <w:u w:val="single"/>
        </w:rPr>
        <w:t>σχετικών</w:t>
      </w:r>
      <w:proofErr w:type="spellEnd"/>
      <w:r w:rsidRPr="008F79B6">
        <w:rPr>
          <w:rFonts w:ascii="Times New Roman" w:hAnsi="Times New Roman" w:cs="Times New Roman"/>
          <w:color w:val="000000"/>
          <w:sz w:val="24"/>
          <w:szCs w:val="24"/>
          <w:u w:val="single"/>
        </w:rPr>
        <w:t xml:space="preserve"> </w:t>
      </w:r>
      <w:proofErr w:type="spellStart"/>
      <w:r w:rsidRPr="008F79B6">
        <w:rPr>
          <w:rFonts w:ascii="Times New Roman" w:hAnsi="Times New Roman" w:cs="Times New Roman"/>
          <w:color w:val="000000"/>
          <w:sz w:val="24"/>
          <w:szCs w:val="24"/>
          <w:u w:val="single"/>
        </w:rPr>
        <w:t>εκθέσεων</w:t>
      </w:r>
      <w:proofErr w:type="spellEnd"/>
      <w:r w:rsidRPr="008F79B6">
        <w:rPr>
          <w:rFonts w:ascii="Times New Roman" w:hAnsi="Times New Roman" w:cs="Times New Roman"/>
          <w:color w:val="000000"/>
          <w:sz w:val="24"/>
          <w:szCs w:val="24"/>
          <w:u w:val="single"/>
        </w:rPr>
        <w:t xml:space="preserve"> </w:t>
      </w:r>
      <w:proofErr w:type="spellStart"/>
      <w:r w:rsidRPr="008F79B6">
        <w:rPr>
          <w:rFonts w:ascii="Times New Roman" w:hAnsi="Times New Roman" w:cs="Times New Roman"/>
          <w:color w:val="000000"/>
          <w:sz w:val="24"/>
          <w:szCs w:val="24"/>
          <w:u w:val="single"/>
        </w:rPr>
        <w:t>και</w:t>
      </w:r>
      <w:proofErr w:type="spellEnd"/>
      <w:r w:rsidRPr="008F79B6">
        <w:rPr>
          <w:rFonts w:ascii="Times New Roman" w:hAnsi="Times New Roman" w:cs="Times New Roman"/>
          <w:color w:val="000000"/>
          <w:sz w:val="24"/>
          <w:szCs w:val="24"/>
          <w:u w:val="single"/>
        </w:rPr>
        <w:t xml:space="preserve"> </w:t>
      </w:r>
      <w:proofErr w:type="spellStart"/>
      <w:r w:rsidRPr="008F79B6">
        <w:rPr>
          <w:rFonts w:ascii="Times New Roman" w:hAnsi="Times New Roman" w:cs="Times New Roman"/>
          <w:color w:val="000000"/>
          <w:sz w:val="24"/>
          <w:szCs w:val="24"/>
          <w:u w:val="single"/>
        </w:rPr>
        <w:t>επιστημονικών</w:t>
      </w:r>
      <w:proofErr w:type="spellEnd"/>
      <w:r w:rsidRPr="008F79B6">
        <w:rPr>
          <w:rFonts w:ascii="Times New Roman" w:hAnsi="Times New Roman" w:cs="Times New Roman"/>
          <w:color w:val="000000"/>
          <w:sz w:val="24"/>
          <w:szCs w:val="24"/>
          <w:u w:val="single"/>
        </w:rPr>
        <w:t xml:space="preserve"> </w:t>
      </w:r>
      <w:proofErr w:type="spellStart"/>
      <w:r w:rsidRPr="008F79B6">
        <w:rPr>
          <w:rFonts w:ascii="Times New Roman" w:hAnsi="Times New Roman" w:cs="Times New Roman"/>
          <w:color w:val="000000"/>
          <w:sz w:val="24"/>
          <w:szCs w:val="24"/>
          <w:u w:val="single"/>
        </w:rPr>
        <w:t>στοιχείων</w:t>
      </w:r>
      <w:proofErr w:type="spellEnd"/>
      <w:r w:rsidRPr="008F79B6">
        <w:rPr>
          <w:rFonts w:ascii="Times New Roman" w:hAnsi="Times New Roman" w:cs="Times New Roman"/>
          <w:color w:val="000000"/>
          <w:sz w:val="24"/>
          <w:szCs w:val="24"/>
          <w:u w:val="single"/>
        </w:rPr>
        <w:t xml:space="preserve"> </w:t>
      </w:r>
      <w:proofErr w:type="spellStart"/>
      <w:r w:rsidRPr="008F79B6">
        <w:rPr>
          <w:rFonts w:ascii="Times New Roman" w:hAnsi="Times New Roman" w:cs="Times New Roman"/>
          <w:color w:val="000000"/>
          <w:sz w:val="24"/>
          <w:szCs w:val="24"/>
          <w:u w:val="single"/>
        </w:rPr>
        <w:t>έχουν</w:t>
      </w:r>
      <w:proofErr w:type="spellEnd"/>
      <w:r w:rsidRPr="008F79B6">
        <w:rPr>
          <w:rFonts w:ascii="Times New Roman" w:hAnsi="Times New Roman" w:cs="Times New Roman"/>
          <w:color w:val="000000"/>
          <w:sz w:val="24"/>
          <w:szCs w:val="24"/>
          <w:u w:val="single"/>
        </w:rPr>
        <w:t xml:space="preserve"> </w:t>
      </w:r>
      <w:proofErr w:type="spellStart"/>
      <w:r w:rsidRPr="008F79B6">
        <w:rPr>
          <w:rFonts w:ascii="Times New Roman" w:hAnsi="Times New Roman" w:cs="Times New Roman"/>
          <w:color w:val="000000"/>
          <w:sz w:val="24"/>
          <w:szCs w:val="24"/>
          <w:u w:val="single"/>
        </w:rPr>
        <w:t>ήδη</w:t>
      </w:r>
      <w:proofErr w:type="spellEnd"/>
      <w:r w:rsidRPr="008F79B6">
        <w:rPr>
          <w:rFonts w:ascii="Times New Roman" w:hAnsi="Times New Roman" w:cs="Times New Roman"/>
          <w:color w:val="000000"/>
          <w:sz w:val="24"/>
          <w:szCs w:val="24"/>
          <w:u w:val="single"/>
        </w:rPr>
        <w:t xml:space="preserve"> </w:t>
      </w:r>
      <w:proofErr w:type="spellStart"/>
      <w:r w:rsidRPr="008F79B6">
        <w:rPr>
          <w:rFonts w:ascii="Times New Roman" w:hAnsi="Times New Roman" w:cs="Times New Roman"/>
          <w:color w:val="000000"/>
          <w:sz w:val="24"/>
          <w:szCs w:val="24"/>
          <w:u w:val="single"/>
        </w:rPr>
        <w:t>διαβιβαστεί</w:t>
      </w:r>
      <w:proofErr w:type="spellEnd"/>
      <w:r w:rsidRPr="008F79B6">
        <w:rPr>
          <w:rFonts w:ascii="Times New Roman" w:hAnsi="Times New Roman" w:cs="Times New Roman"/>
          <w:color w:val="000000"/>
          <w:sz w:val="24"/>
          <w:szCs w:val="24"/>
          <w:u w:val="single"/>
        </w:rPr>
        <w:t xml:space="preserve"> </w:t>
      </w:r>
      <w:proofErr w:type="spellStart"/>
      <w:r w:rsidRPr="008F79B6">
        <w:rPr>
          <w:rFonts w:ascii="Times New Roman" w:hAnsi="Times New Roman" w:cs="Times New Roman"/>
          <w:color w:val="000000"/>
          <w:sz w:val="24"/>
          <w:szCs w:val="24"/>
          <w:u w:val="single"/>
        </w:rPr>
        <w:t>από</w:t>
      </w:r>
      <w:proofErr w:type="spellEnd"/>
      <w:r w:rsidRPr="008F79B6">
        <w:rPr>
          <w:rFonts w:ascii="Times New Roman" w:hAnsi="Times New Roman" w:cs="Times New Roman"/>
          <w:color w:val="000000"/>
          <w:sz w:val="24"/>
          <w:szCs w:val="24"/>
          <w:u w:val="single"/>
        </w:rPr>
        <w:t xml:space="preserve"> </w:t>
      </w:r>
      <w:proofErr w:type="spellStart"/>
      <w:r w:rsidRPr="008F79B6">
        <w:rPr>
          <w:rFonts w:ascii="Times New Roman" w:hAnsi="Times New Roman" w:cs="Times New Roman"/>
          <w:color w:val="000000"/>
          <w:sz w:val="24"/>
          <w:szCs w:val="24"/>
          <w:u w:val="single"/>
        </w:rPr>
        <w:t>τις</w:t>
      </w:r>
      <w:proofErr w:type="spellEnd"/>
      <w:r w:rsidRPr="008F79B6">
        <w:rPr>
          <w:rFonts w:ascii="Times New Roman" w:hAnsi="Times New Roman" w:cs="Times New Roman"/>
          <w:color w:val="000000"/>
          <w:sz w:val="24"/>
          <w:szCs w:val="24"/>
          <w:u w:val="single"/>
        </w:rPr>
        <w:t xml:space="preserve"> </w:t>
      </w:r>
      <w:proofErr w:type="spellStart"/>
      <w:r w:rsidRPr="008F79B6">
        <w:rPr>
          <w:rFonts w:ascii="Times New Roman" w:hAnsi="Times New Roman" w:cs="Times New Roman"/>
          <w:color w:val="000000"/>
          <w:sz w:val="24"/>
          <w:szCs w:val="24"/>
          <w:u w:val="single"/>
        </w:rPr>
        <w:t>υπηρεσίες</w:t>
      </w:r>
      <w:proofErr w:type="spellEnd"/>
      <w:r w:rsidRPr="008F79B6">
        <w:rPr>
          <w:rFonts w:ascii="Times New Roman" w:hAnsi="Times New Roman" w:cs="Times New Roman"/>
          <w:color w:val="000000"/>
          <w:sz w:val="24"/>
          <w:szCs w:val="24"/>
          <w:u w:val="single"/>
        </w:rPr>
        <w:t xml:space="preserve"> </w:t>
      </w:r>
      <w:proofErr w:type="spellStart"/>
      <w:r w:rsidRPr="008F79B6">
        <w:rPr>
          <w:rFonts w:ascii="Times New Roman" w:hAnsi="Times New Roman" w:cs="Times New Roman"/>
          <w:color w:val="000000"/>
          <w:sz w:val="24"/>
          <w:szCs w:val="24"/>
          <w:u w:val="single"/>
        </w:rPr>
        <w:t>μου</w:t>
      </w:r>
      <w:proofErr w:type="spellEnd"/>
      <w:r w:rsidRPr="008F79B6">
        <w:rPr>
          <w:rFonts w:ascii="Times New Roman" w:hAnsi="Times New Roman" w:cs="Times New Roman"/>
          <w:color w:val="000000"/>
          <w:sz w:val="24"/>
          <w:szCs w:val="24"/>
          <w:u w:val="single"/>
        </w:rPr>
        <w:t xml:space="preserve"> </w:t>
      </w:r>
      <w:proofErr w:type="spellStart"/>
      <w:r w:rsidRPr="008F79B6">
        <w:rPr>
          <w:rFonts w:ascii="Times New Roman" w:hAnsi="Times New Roman" w:cs="Times New Roman"/>
          <w:color w:val="000000"/>
          <w:sz w:val="24"/>
          <w:szCs w:val="24"/>
          <w:u w:val="single"/>
        </w:rPr>
        <w:t>στις</w:t>
      </w:r>
      <w:proofErr w:type="spellEnd"/>
      <w:r w:rsidRPr="008F79B6">
        <w:rPr>
          <w:rFonts w:ascii="Times New Roman" w:hAnsi="Times New Roman" w:cs="Times New Roman"/>
          <w:color w:val="000000"/>
          <w:sz w:val="24"/>
          <w:szCs w:val="24"/>
          <w:u w:val="single"/>
        </w:rPr>
        <w:t xml:space="preserve"> </w:t>
      </w:r>
      <w:proofErr w:type="spellStart"/>
      <w:r w:rsidRPr="008F79B6">
        <w:rPr>
          <w:rFonts w:ascii="Times New Roman" w:hAnsi="Times New Roman" w:cs="Times New Roman"/>
          <w:color w:val="000000"/>
          <w:sz w:val="24"/>
          <w:szCs w:val="24"/>
          <w:u w:val="single"/>
        </w:rPr>
        <w:t>αρμόδιες</w:t>
      </w:r>
      <w:proofErr w:type="spellEnd"/>
      <w:r w:rsidRPr="008F79B6">
        <w:rPr>
          <w:rFonts w:ascii="Times New Roman" w:hAnsi="Times New Roman" w:cs="Times New Roman"/>
          <w:color w:val="000000"/>
          <w:sz w:val="24"/>
          <w:szCs w:val="24"/>
          <w:u w:val="single"/>
        </w:rPr>
        <w:t xml:space="preserve"> </w:t>
      </w:r>
      <w:proofErr w:type="spellStart"/>
      <w:r w:rsidRPr="008F79B6">
        <w:rPr>
          <w:rFonts w:ascii="Times New Roman" w:hAnsi="Times New Roman" w:cs="Times New Roman"/>
          <w:color w:val="000000"/>
          <w:sz w:val="24"/>
          <w:szCs w:val="24"/>
          <w:u w:val="single"/>
        </w:rPr>
        <w:t>κτηνιατρικές</w:t>
      </w:r>
      <w:proofErr w:type="spellEnd"/>
      <w:r w:rsidRPr="008F79B6">
        <w:rPr>
          <w:rFonts w:ascii="Times New Roman" w:hAnsi="Times New Roman" w:cs="Times New Roman"/>
          <w:color w:val="000000"/>
          <w:sz w:val="24"/>
          <w:szCs w:val="24"/>
          <w:u w:val="single"/>
        </w:rPr>
        <w:t xml:space="preserve"> </w:t>
      </w:r>
      <w:proofErr w:type="spellStart"/>
      <w:r w:rsidRPr="008F79B6">
        <w:rPr>
          <w:rFonts w:ascii="Times New Roman" w:hAnsi="Times New Roman" w:cs="Times New Roman"/>
          <w:color w:val="000000"/>
          <w:sz w:val="24"/>
          <w:szCs w:val="24"/>
          <w:u w:val="single"/>
        </w:rPr>
        <w:t>αρχές</w:t>
      </w:r>
      <w:proofErr w:type="spellEnd"/>
      <w:r w:rsidRPr="008F79B6">
        <w:rPr>
          <w:rFonts w:ascii="Times New Roman" w:hAnsi="Times New Roman" w:cs="Times New Roman"/>
          <w:color w:val="000000"/>
          <w:sz w:val="24"/>
          <w:szCs w:val="24"/>
          <w:u w:val="single"/>
        </w:rPr>
        <w:t xml:space="preserve"> </w:t>
      </w:r>
      <w:proofErr w:type="spellStart"/>
      <w:r w:rsidRPr="008F79B6">
        <w:rPr>
          <w:rFonts w:ascii="Times New Roman" w:hAnsi="Times New Roman" w:cs="Times New Roman"/>
          <w:color w:val="000000"/>
          <w:sz w:val="24"/>
          <w:szCs w:val="24"/>
          <w:u w:val="single"/>
        </w:rPr>
        <w:t>της</w:t>
      </w:r>
      <w:proofErr w:type="spellEnd"/>
      <w:r w:rsidRPr="008F79B6">
        <w:rPr>
          <w:rFonts w:ascii="Times New Roman" w:hAnsi="Times New Roman" w:cs="Times New Roman"/>
          <w:color w:val="000000"/>
          <w:sz w:val="24"/>
          <w:szCs w:val="24"/>
          <w:u w:val="single"/>
        </w:rPr>
        <w:t xml:space="preserve"> </w:t>
      </w:r>
      <w:proofErr w:type="spellStart"/>
      <w:r w:rsidRPr="008F79B6">
        <w:rPr>
          <w:rFonts w:ascii="Times New Roman" w:hAnsi="Times New Roman" w:cs="Times New Roman"/>
          <w:color w:val="000000"/>
          <w:sz w:val="24"/>
          <w:szCs w:val="24"/>
          <w:u w:val="single"/>
        </w:rPr>
        <w:t>Ελλάδας</w:t>
      </w:r>
      <w:proofErr w:type="spellEnd"/>
      <w:r w:rsidRPr="008F79B6">
        <w:rPr>
          <w:rFonts w:ascii="Times New Roman" w:hAnsi="Times New Roman" w:cs="Times New Roman"/>
          <w:color w:val="000000"/>
          <w:sz w:val="24"/>
          <w:szCs w:val="24"/>
          <w:u w:val="single"/>
        </w:rPr>
        <w:t xml:space="preserve">, </w:t>
      </w:r>
      <w:proofErr w:type="spellStart"/>
      <w:r w:rsidRPr="008F79B6">
        <w:rPr>
          <w:rFonts w:ascii="Times New Roman" w:hAnsi="Times New Roman" w:cs="Times New Roman"/>
          <w:color w:val="000000"/>
          <w:sz w:val="24"/>
          <w:szCs w:val="24"/>
          <w:u w:val="single"/>
        </w:rPr>
        <w:t>μαζί</w:t>
      </w:r>
      <w:proofErr w:type="spellEnd"/>
      <w:r w:rsidRPr="008F79B6">
        <w:rPr>
          <w:rFonts w:ascii="Times New Roman" w:hAnsi="Times New Roman" w:cs="Times New Roman"/>
          <w:color w:val="000000"/>
          <w:sz w:val="24"/>
          <w:szCs w:val="24"/>
          <w:u w:val="single"/>
        </w:rPr>
        <w:t xml:space="preserve"> </w:t>
      </w:r>
      <w:proofErr w:type="spellStart"/>
      <w:r w:rsidRPr="008F79B6">
        <w:rPr>
          <w:rFonts w:ascii="Times New Roman" w:hAnsi="Times New Roman" w:cs="Times New Roman"/>
          <w:color w:val="000000"/>
          <w:sz w:val="24"/>
          <w:szCs w:val="24"/>
          <w:u w:val="single"/>
        </w:rPr>
        <w:t>με</w:t>
      </w:r>
      <w:proofErr w:type="spellEnd"/>
      <w:r w:rsidRPr="008F79B6">
        <w:rPr>
          <w:rFonts w:ascii="Times New Roman" w:hAnsi="Times New Roman" w:cs="Times New Roman"/>
          <w:color w:val="000000"/>
          <w:sz w:val="24"/>
          <w:szCs w:val="24"/>
          <w:u w:val="single"/>
        </w:rPr>
        <w:t xml:space="preserve"> </w:t>
      </w:r>
      <w:proofErr w:type="spellStart"/>
      <w:r w:rsidRPr="008F79B6">
        <w:rPr>
          <w:rFonts w:ascii="Times New Roman" w:hAnsi="Times New Roman" w:cs="Times New Roman"/>
          <w:color w:val="000000"/>
          <w:sz w:val="24"/>
          <w:szCs w:val="24"/>
          <w:u w:val="single"/>
        </w:rPr>
        <w:t>ένα</w:t>
      </w:r>
      <w:proofErr w:type="spellEnd"/>
      <w:r w:rsidRPr="008F79B6">
        <w:rPr>
          <w:rFonts w:ascii="Times New Roman" w:hAnsi="Times New Roman" w:cs="Times New Roman"/>
          <w:color w:val="000000"/>
          <w:sz w:val="24"/>
          <w:szCs w:val="24"/>
          <w:u w:val="single"/>
        </w:rPr>
        <w:t xml:space="preserve"> </w:t>
      </w:r>
      <w:proofErr w:type="spellStart"/>
      <w:r w:rsidRPr="008F79B6">
        <w:rPr>
          <w:rFonts w:ascii="Times New Roman" w:hAnsi="Times New Roman" w:cs="Times New Roman"/>
          <w:color w:val="000000"/>
          <w:sz w:val="24"/>
          <w:szCs w:val="24"/>
          <w:u w:val="single"/>
        </w:rPr>
        <w:t>πλήρες</w:t>
      </w:r>
      <w:proofErr w:type="spellEnd"/>
      <w:r w:rsidRPr="008F79B6">
        <w:rPr>
          <w:rFonts w:ascii="Times New Roman" w:hAnsi="Times New Roman" w:cs="Times New Roman"/>
          <w:color w:val="000000"/>
          <w:sz w:val="24"/>
          <w:szCs w:val="24"/>
          <w:u w:val="single"/>
        </w:rPr>
        <w:t xml:space="preserve"> </w:t>
      </w:r>
      <w:proofErr w:type="spellStart"/>
      <w:r w:rsidRPr="008F79B6">
        <w:rPr>
          <w:rFonts w:ascii="Times New Roman" w:hAnsi="Times New Roman" w:cs="Times New Roman"/>
          <w:color w:val="000000"/>
          <w:sz w:val="24"/>
          <w:szCs w:val="24"/>
          <w:u w:val="single"/>
        </w:rPr>
        <w:t>πακέτο</w:t>
      </w:r>
      <w:proofErr w:type="spellEnd"/>
      <w:r w:rsidRPr="008F79B6">
        <w:rPr>
          <w:rFonts w:ascii="Times New Roman" w:hAnsi="Times New Roman" w:cs="Times New Roman"/>
          <w:color w:val="000000"/>
          <w:sz w:val="24"/>
          <w:szCs w:val="24"/>
          <w:u w:val="single"/>
        </w:rPr>
        <w:t xml:space="preserve"> </w:t>
      </w:r>
      <w:proofErr w:type="spellStart"/>
      <w:r w:rsidRPr="008F79B6">
        <w:rPr>
          <w:rFonts w:ascii="Times New Roman" w:hAnsi="Times New Roman" w:cs="Times New Roman"/>
          <w:color w:val="000000"/>
          <w:sz w:val="24"/>
          <w:szCs w:val="24"/>
          <w:u w:val="single"/>
        </w:rPr>
        <w:t>πρόσθετων</w:t>
      </w:r>
      <w:proofErr w:type="spellEnd"/>
      <w:r w:rsidRPr="008F79B6">
        <w:rPr>
          <w:rFonts w:ascii="Times New Roman" w:hAnsi="Times New Roman" w:cs="Times New Roman"/>
          <w:color w:val="000000"/>
          <w:sz w:val="24"/>
          <w:szCs w:val="24"/>
          <w:u w:val="single"/>
        </w:rPr>
        <w:t xml:space="preserve"> </w:t>
      </w:r>
      <w:proofErr w:type="spellStart"/>
      <w:r w:rsidRPr="008F79B6">
        <w:rPr>
          <w:rFonts w:ascii="Times New Roman" w:hAnsi="Times New Roman" w:cs="Times New Roman"/>
          <w:color w:val="000000"/>
          <w:sz w:val="24"/>
          <w:szCs w:val="24"/>
          <w:u w:val="single"/>
        </w:rPr>
        <w:t>πληροφοριών</w:t>
      </w:r>
      <w:proofErr w:type="spellEnd"/>
      <w:r w:rsidRPr="008F79B6">
        <w:rPr>
          <w:rFonts w:ascii="Times New Roman" w:hAnsi="Times New Roman" w:cs="Times New Roman"/>
          <w:color w:val="000000"/>
          <w:sz w:val="24"/>
          <w:szCs w:val="24"/>
          <w:u w:val="single"/>
        </w:rPr>
        <w:t xml:space="preserve"> </w:t>
      </w:r>
      <w:proofErr w:type="spellStart"/>
      <w:r w:rsidRPr="008F79B6">
        <w:rPr>
          <w:rFonts w:ascii="Times New Roman" w:hAnsi="Times New Roman" w:cs="Times New Roman"/>
          <w:color w:val="000000"/>
          <w:sz w:val="24"/>
          <w:szCs w:val="24"/>
          <w:u w:val="single"/>
        </w:rPr>
        <w:t>από</w:t>
      </w:r>
      <w:proofErr w:type="spellEnd"/>
      <w:r w:rsidRPr="008F79B6">
        <w:rPr>
          <w:rFonts w:ascii="Times New Roman" w:hAnsi="Times New Roman" w:cs="Times New Roman"/>
          <w:color w:val="000000"/>
          <w:sz w:val="24"/>
          <w:szCs w:val="24"/>
          <w:u w:val="single"/>
        </w:rPr>
        <w:t xml:space="preserve"> </w:t>
      </w:r>
      <w:proofErr w:type="spellStart"/>
      <w:r w:rsidRPr="008F79B6">
        <w:rPr>
          <w:rFonts w:ascii="Times New Roman" w:hAnsi="Times New Roman" w:cs="Times New Roman"/>
          <w:color w:val="000000"/>
          <w:sz w:val="24"/>
          <w:szCs w:val="24"/>
          <w:u w:val="single"/>
        </w:rPr>
        <w:t>το</w:t>
      </w:r>
      <w:proofErr w:type="spellEnd"/>
      <w:r w:rsidRPr="008F79B6">
        <w:rPr>
          <w:rFonts w:ascii="Times New Roman" w:hAnsi="Times New Roman" w:cs="Times New Roman"/>
          <w:color w:val="000000"/>
          <w:sz w:val="24"/>
          <w:szCs w:val="24"/>
          <w:u w:val="single"/>
        </w:rPr>
        <w:t xml:space="preserve"> EURL. </w:t>
      </w:r>
      <w:proofErr w:type="spellStart"/>
      <w:r w:rsidRPr="008F79B6">
        <w:rPr>
          <w:rFonts w:ascii="Times New Roman" w:hAnsi="Times New Roman" w:cs="Times New Roman"/>
          <w:color w:val="000000"/>
          <w:sz w:val="24"/>
          <w:szCs w:val="24"/>
          <w:u w:val="single"/>
        </w:rPr>
        <w:t>Φυσικά</w:t>
      </w:r>
      <w:proofErr w:type="gramStart"/>
      <w:r w:rsidRPr="008F79B6">
        <w:rPr>
          <w:rFonts w:ascii="Times New Roman" w:hAnsi="Times New Roman" w:cs="Times New Roman"/>
          <w:color w:val="000000"/>
          <w:sz w:val="24"/>
          <w:szCs w:val="24"/>
          <w:u w:val="single"/>
        </w:rPr>
        <w:t>,το</w:t>
      </w:r>
      <w:proofErr w:type="spellEnd"/>
      <w:proofErr w:type="gramEnd"/>
      <w:r w:rsidRPr="008F79B6">
        <w:rPr>
          <w:rFonts w:ascii="Times New Roman" w:hAnsi="Times New Roman" w:cs="Times New Roman"/>
          <w:color w:val="000000"/>
          <w:sz w:val="24"/>
          <w:szCs w:val="24"/>
          <w:u w:val="single"/>
        </w:rPr>
        <w:t xml:space="preserve"> EURL </w:t>
      </w:r>
      <w:proofErr w:type="spellStart"/>
      <w:r w:rsidRPr="008F79B6">
        <w:rPr>
          <w:rFonts w:ascii="Times New Roman" w:hAnsi="Times New Roman" w:cs="Times New Roman"/>
          <w:color w:val="000000"/>
          <w:sz w:val="24"/>
          <w:szCs w:val="24"/>
          <w:u w:val="single"/>
        </w:rPr>
        <w:t>είναι</w:t>
      </w:r>
      <w:proofErr w:type="spellEnd"/>
      <w:r w:rsidRPr="008F79B6">
        <w:rPr>
          <w:rFonts w:ascii="Times New Roman" w:hAnsi="Times New Roman" w:cs="Times New Roman"/>
          <w:color w:val="000000"/>
          <w:sz w:val="24"/>
          <w:szCs w:val="24"/>
          <w:u w:val="single"/>
        </w:rPr>
        <w:t xml:space="preserve"> </w:t>
      </w:r>
      <w:proofErr w:type="spellStart"/>
      <w:r w:rsidRPr="008F79B6">
        <w:rPr>
          <w:rFonts w:ascii="Times New Roman" w:hAnsi="Times New Roman" w:cs="Times New Roman"/>
          <w:color w:val="000000"/>
          <w:sz w:val="24"/>
          <w:szCs w:val="24"/>
          <w:u w:val="single"/>
        </w:rPr>
        <w:t>διαθέσιμο</w:t>
      </w:r>
      <w:proofErr w:type="spellEnd"/>
      <w:r w:rsidRPr="008F79B6">
        <w:rPr>
          <w:rFonts w:ascii="Times New Roman" w:hAnsi="Times New Roman" w:cs="Times New Roman"/>
          <w:color w:val="000000"/>
          <w:sz w:val="24"/>
          <w:szCs w:val="24"/>
          <w:u w:val="single"/>
        </w:rPr>
        <w:t xml:space="preserve"> </w:t>
      </w:r>
      <w:proofErr w:type="spellStart"/>
      <w:r w:rsidRPr="008F79B6">
        <w:rPr>
          <w:rFonts w:ascii="Times New Roman" w:hAnsi="Times New Roman" w:cs="Times New Roman"/>
          <w:color w:val="000000"/>
          <w:sz w:val="24"/>
          <w:szCs w:val="24"/>
          <w:u w:val="single"/>
        </w:rPr>
        <w:t>να</w:t>
      </w:r>
      <w:proofErr w:type="spellEnd"/>
      <w:r w:rsidRPr="008F79B6">
        <w:rPr>
          <w:rFonts w:ascii="Times New Roman" w:hAnsi="Times New Roman" w:cs="Times New Roman"/>
          <w:color w:val="000000"/>
          <w:sz w:val="24"/>
          <w:szCs w:val="24"/>
          <w:u w:val="single"/>
        </w:rPr>
        <w:t xml:space="preserve"> </w:t>
      </w:r>
      <w:proofErr w:type="spellStart"/>
      <w:r w:rsidRPr="008F79B6">
        <w:rPr>
          <w:rFonts w:ascii="Times New Roman" w:hAnsi="Times New Roman" w:cs="Times New Roman"/>
          <w:color w:val="000000"/>
          <w:sz w:val="24"/>
          <w:szCs w:val="24"/>
          <w:u w:val="single"/>
        </w:rPr>
        <w:t>παράσχει</w:t>
      </w:r>
      <w:proofErr w:type="spellEnd"/>
      <w:r w:rsidRPr="008F79B6">
        <w:rPr>
          <w:rFonts w:ascii="Times New Roman" w:hAnsi="Times New Roman" w:cs="Times New Roman"/>
          <w:color w:val="000000"/>
          <w:sz w:val="24"/>
          <w:szCs w:val="24"/>
          <w:u w:val="single"/>
        </w:rPr>
        <w:t xml:space="preserve"> </w:t>
      </w:r>
      <w:proofErr w:type="spellStart"/>
      <w:r w:rsidRPr="008F79B6">
        <w:rPr>
          <w:rFonts w:ascii="Times New Roman" w:hAnsi="Times New Roman" w:cs="Times New Roman"/>
          <w:color w:val="000000"/>
          <w:sz w:val="24"/>
          <w:szCs w:val="24"/>
          <w:u w:val="single"/>
        </w:rPr>
        <w:t>περαιτέρω</w:t>
      </w:r>
      <w:proofErr w:type="spellEnd"/>
      <w:r w:rsidRPr="008F79B6">
        <w:rPr>
          <w:rFonts w:ascii="Times New Roman" w:hAnsi="Times New Roman" w:cs="Times New Roman"/>
          <w:color w:val="000000"/>
          <w:sz w:val="24"/>
          <w:szCs w:val="24"/>
          <w:u w:val="single"/>
        </w:rPr>
        <w:t xml:space="preserve"> </w:t>
      </w:r>
      <w:proofErr w:type="spellStart"/>
      <w:r w:rsidRPr="008F79B6">
        <w:rPr>
          <w:rFonts w:ascii="Times New Roman" w:hAnsi="Times New Roman" w:cs="Times New Roman"/>
          <w:color w:val="000000"/>
          <w:sz w:val="24"/>
          <w:szCs w:val="24"/>
          <w:u w:val="single"/>
        </w:rPr>
        <w:t>επιστημονική</w:t>
      </w:r>
      <w:proofErr w:type="spellEnd"/>
      <w:r w:rsidRPr="008F79B6">
        <w:rPr>
          <w:rFonts w:ascii="Times New Roman" w:hAnsi="Times New Roman" w:cs="Times New Roman"/>
          <w:color w:val="000000"/>
          <w:sz w:val="24"/>
          <w:szCs w:val="24"/>
          <w:u w:val="single"/>
        </w:rPr>
        <w:t xml:space="preserve"> </w:t>
      </w:r>
      <w:proofErr w:type="spellStart"/>
      <w:r w:rsidRPr="008F79B6">
        <w:rPr>
          <w:rFonts w:ascii="Times New Roman" w:hAnsi="Times New Roman" w:cs="Times New Roman"/>
          <w:color w:val="000000"/>
          <w:sz w:val="24"/>
          <w:szCs w:val="24"/>
          <w:u w:val="single"/>
        </w:rPr>
        <w:t>υποστήριξη</w:t>
      </w:r>
      <w:proofErr w:type="spellEnd"/>
      <w:r w:rsidRPr="008F79B6">
        <w:rPr>
          <w:rFonts w:ascii="Times New Roman" w:hAnsi="Times New Roman" w:cs="Times New Roman"/>
          <w:color w:val="000000"/>
          <w:sz w:val="24"/>
          <w:szCs w:val="24"/>
          <w:u w:val="single"/>
        </w:rPr>
        <w:t xml:space="preserve"> </w:t>
      </w:r>
      <w:proofErr w:type="spellStart"/>
      <w:r w:rsidRPr="008F79B6">
        <w:rPr>
          <w:rFonts w:ascii="Times New Roman" w:hAnsi="Times New Roman" w:cs="Times New Roman"/>
          <w:color w:val="000000"/>
          <w:sz w:val="24"/>
          <w:szCs w:val="24"/>
          <w:u w:val="single"/>
        </w:rPr>
        <w:t>αν</w:t>
      </w:r>
      <w:proofErr w:type="spellEnd"/>
      <w:r w:rsidRPr="008F79B6">
        <w:rPr>
          <w:rFonts w:ascii="Times New Roman" w:hAnsi="Times New Roman" w:cs="Times New Roman"/>
          <w:color w:val="000000"/>
          <w:sz w:val="24"/>
          <w:szCs w:val="24"/>
          <w:u w:val="single"/>
        </w:rPr>
        <w:t xml:space="preserve"> η </w:t>
      </w:r>
      <w:proofErr w:type="spellStart"/>
      <w:r w:rsidRPr="008F79B6">
        <w:rPr>
          <w:rFonts w:ascii="Times New Roman" w:hAnsi="Times New Roman" w:cs="Times New Roman"/>
          <w:color w:val="000000"/>
          <w:sz w:val="24"/>
          <w:szCs w:val="24"/>
          <w:u w:val="single"/>
        </w:rPr>
        <w:t>Ελλάδα</w:t>
      </w:r>
      <w:proofErr w:type="spellEnd"/>
      <w:r w:rsidRPr="008F79B6">
        <w:rPr>
          <w:rFonts w:ascii="Times New Roman" w:hAnsi="Times New Roman" w:cs="Times New Roman"/>
          <w:color w:val="000000"/>
          <w:sz w:val="24"/>
          <w:szCs w:val="24"/>
          <w:u w:val="single"/>
        </w:rPr>
        <w:t xml:space="preserve"> </w:t>
      </w:r>
      <w:proofErr w:type="spellStart"/>
      <w:r w:rsidRPr="008F79B6">
        <w:rPr>
          <w:rFonts w:ascii="Times New Roman" w:hAnsi="Times New Roman" w:cs="Times New Roman"/>
          <w:color w:val="000000"/>
          <w:sz w:val="24"/>
          <w:szCs w:val="24"/>
          <w:u w:val="single"/>
        </w:rPr>
        <w:t>τη</w:t>
      </w:r>
      <w:proofErr w:type="spellEnd"/>
      <w:r w:rsidRPr="008F79B6">
        <w:rPr>
          <w:rFonts w:ascii="Times New Roman" w:hAnsi="Times New Roman" w:cs="Times New Roman"/>
          <w:color w:val="000000"/>
          <w:sz w:val="24"/>
          <w:szCs w:val="24"/>
          <w:u w:val="single"/>
        </w:rPr>
        <w:t xml:space="preserve"> </w:t>
      </w:r>
      <w:proofErr w:type="spellStart"/>
      <w:r w:rsidRPr="008F79B6">
        <w:rPr>
          <w:rFonts w:ascii="Times New Roman" w:hAnsi="Times New Roman" w:cs="Times New Roman"/>
          <w:color w:val="000000"/>
          <w:sz w:val="24"/>
          <w:szCs w:val="24"/>
          <w:u w:val="single"/>
        </w:rPr>
        <w:t>χρειαστεί</w:t>
      </w:r>
      <w:proofErr w:type="spellEnd"/>
      <w:r w:rsidRPr="008F79B6">
        <w:rPr>
          <w:rFonts w:ascii="Times New Roman" w:hAnsi="Times New Roman" w:cs="Times New Roman"/>
          <w:color w:val="000000"/>
          <w:sz w:val="24"/>
          <w:szCs w:val="24"/>
          <w:u w:val="single"/>
        </w:rPr>
        <w:t>.</w:t>
      </w:r>
    </w:p>
    <w:p w:rsidR="008F79B6" w:rsidRPr="008F79B6" w:rsidRDefault="008F79B6" w:rsidP="008F79B6">
      <w:pPr>
        <w:pStyle w:val="normal1"/>
        <w:widowControl w:val="0"/>
        <w:spacing w:before="174" w:line="240" w:lineRule="auto"/>
        <w:ind w:right="777"/>
        <w:jc w:val="both"/>
        <w:rPr>
          <w:rFonts w:ascii="Times New Roman" w:hAnsi="Times New Roman" w:cs="Times New Roman"/>
          <w:color w:val="000000"/>
          <w:sz w:val="24"/>
          <w:szCs w:val="24"/>
        </w:rPr>
      </w:pPr>
      <w:proofErr w:type="spellStart"/>
      <w:r w:rsidRPr="008F79B6">
        <w:rPr>
          <w:rFonts w:ascii="Times New Roman" w:hAnsi="Times New Roman" w:cs="Times New Roman"/>
          <w:color w:val="000000"/>
          <w:sz w:val="24"/>
          <w:szCs w:val="24"/>
        </w:rPr>
        <w:t>Επιπλέον</w:t>
      </w:r>
      <w:proofErr w:type="spellEnd"/>
      <w:r w:rsidRPr="008F79B6">
        <w:rPr>
          <w:rFonts w:ascii="Times New Roman" w:hAnsi="Times New Roman" w:cs="Times New Roman"/>
          <w:color w:val="000000"/>
          <w:sz w:val="24"/>
          <w:szCs w:val="24"/>
        </w:rPr>
        <w:t xml:space="preserve">, η </w:t>
      </w:r>
      <w:proofErr w:type="spellStart"/>
      <w:r w:rsidRPr="008F79B6">
        <w:rPr>
          <w:rFonts w:ascii="Times New Roman" w:hAnsi="Times New Roman" w:cs="Times New Roman"/>
          <w:color w:val="000000"/>
          <w:sz w:val="24"/>
          <w:szCs w:val="24"/>
        </w:rPr>
        <w:t>αποστολή</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εμπειρογνωμόνων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της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Κτηνιατρικής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Ομάδας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Εκτακτης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Ανάγκης</w:t>
      </w:r>
      <w:proofErr w:type="spellEnd"/>
      <w:r w:rsidRPr="008F79B6">
        <w:rPr>
          <w:rFonts w:ascii="Times New Roman" w:hAnsi="Times New Roman" w:cs="Times New Roman"/>
          <w:color w:val="000000"/>
          <w:sz w:val="24"/>
          <w:szCs w:val="24"/>
          <w:vertAlign w:val="superscript"/>
        </w:rPr>
        <w:t xml:space="preserve"> (7) </w:t>
      </w:r>
      <w:proofErr w:type="spellStart"/>
      <w:r w:rsidRPr="008F79B6">
        <w:rPr>
          <w:rFonts w:ascii="Times New Roman" w:hAnsi="Times New Roman" w:cs="Times New Roman"/>
          <w:color w:val="000000"/>
          <w:sz w:val="24"/>
          <w:szCs w:val="24"/>
        </w:rPr>
        <w:t>τον</w:t>
      </w:r>
      <w:proofErr w:type="spellEnd"/>
      <w:r>
        <w:rPr>
          <w:rFonts w:ascii="Times New Roman" w:hAnsi="Times New Roman" w:cs="Times New Roman"/>
          <w:color w:val="000000"/>
          <w:sz w:val="24"/>
          <w:szCs w:val="24"/>
          <w:lang w:val="el-GR"/>
        </w:rPr>
        <w:t xml:space="preserve"> </w:t>
      </w:r>
      <w:proofErr w:type="spellStart"/>
      <w:r w:rsidRPr="008F79B6">
        <w:rPr>
          <w:rFonts w:ascii="Times New Roman" w:hAnsi="Times New Roman" w:cs="Times New Roman"/>
          <w:color w:val="000000"/>
          <w:sz w:val="24"/>
          <w:szCs w:val="24"/>
        </w:rPr>
        <w:t>Μάιο</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του</w:t>
      </w:r>
      <w:proofErr w:type="spellEnd"/>
      <w:r w:rsidRPr="008F79B6">
        <w:rPr>
          <w:rFonts w:ascii="Times New Roman" w:hAnsi="Times New Roman" w:cs="Times New Roman"/>
          <w:color w:val="000000"/>
          <w:sz w:val="24"/>
          <w:szCs w:val="24"/>
        </w:rPr>
        <w:t xml:space="preserve"> 2025 </w:t>
      </w:r>
      <w:proofErr w:type="spellStart"/>
      <w:r w:rsidRPr="008F79B6">
        <w:rPr>
          <w:rFonts w:ascii="Times New Roman" w:hAnsi="Times New Roman" w:cs="Times New Roman"/>
          <w:color w:val="000000"/>
          <w:sz w:val="24"/>
          <w:szCs w:val="24"/>
        </w:rPr>
        <w:t>συνέστησε</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ρητά</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και</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έντονα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τον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εμβολιασμό</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μετά</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της</w:t>
      </w:r>
      <w:proofErr w:type="spellEnd"/>
      <w:r w:rsidRPr="008F79B6">
        <w:rPr>
          <w:rFonts w:ascii="Times New Roman" w:hAnsi="Times New Roman" w:cs="Times New Roman"/>
          <w:color w:val="000000"/>
          <w:sz w:val="24"/>
          <w:szCs w:val="24"/>
        </w:rPr>
        <w:t xml:space="preserve"> ΕΕ (EUVET) </w:t>
      </w:r>
      <w:proofErr w:type="spellStart"/>
      <w:r w:rsidRPr="008F79B6">
        <w:rPr>
          <w:rFonts w:ascii="Times New Roman" w:hAnsi="Times New Roman" w:cs="Times New Roman"/>
          <w:color w:val="000000"/>
          <w:sz w:val="24"/>
          <w:szCs w:val="24"/>
        </w:rPr>
        <w:t>από</w:t>
      </w:r>
      <w:proofErr w:type="spellEnd"/>
      <w:r w:rsidRPr="008F79B6">
        <w:rPr>
          <w:rFonts w:ascii="Times New Roman" w:hAnsi="Times New Roman" w:cs="Times New Roman"/>
          <w:color w:val="000000"/>
          <w:sz w:val="24"/>
          <w:szCs w:val="24"/>
        </w:rPr>
        <w:t xml:space="preserve"> </w:t>
      </w:r>
    </w:p>
    <w:p w:rsidR="008F79B6" w:rsidRPr="008F79B6" w:rsidRDefault="008F79B6" w:rsidP="008F79B6">
      <w:pPr>
        <w:pStyle w:val="normal1"/>
        <w:widowControl w:val="0"/>
        <w:spacing w:before="174" w:line="240" w:lineRule="auto"/>
        <w:ind w:left="1837" w:right="777" w:hanging="1820"/>
        <w:jc w:val="both"/>
        <w:rPr>
          <w:rFonts w:ascii="Times New Roman" w:hAnsi="Times New Roman" w:cs="Times New Roman"/>
          <w:color w:val="000000"/>
          <w:sz w:val="24"/>
          <w:szCs w:val="24"/>
        </w:rPr>
      </w:pPr>
      <w:proofErr w:type="spellStart"/>
      <w:r w:rsidRPr="008F79B6">
        <w:rPr>
          <w:rFonts w:ascii="Times New Roman" w:hAnsi="Times New Roman" w:cs="Times New Roman"/>
          <w:color w:val="000000"/>
          <w:sz w:val="24"/>
          <w:szCs w:val="24"/>
        </w:rPr>
        <w:t>Εκτενή</w:t>
      </w:r>
      <w:proofErr w:type="spellEnd"/>
      <w:r>
        <w:rPr>
          <w:rFonts w:ascii="Times New Roman" w:hAnsi="Times New Roman" w:cs="Times New Roman"/>
          <w:color w:val="000000"/>
          <w:sz w:val="24"/>
          <w:szCs w:val="24"/>
          <w:lang w:val="el-GR"/>
        </w:rPr>
        <w:t xml:space="preserve"> </w:t>
      </w:r>
      <w:proofErr w:type="spellStart"/>
      <w:r w:rsidRPr="008F79B6">
        <w:rPr>
          <w:rFonts w:ascii="Times New Roman" w:hAnsi="Times New Roman" w:cs="Times New Roman"/>
          <w:color w:val="000000"/>
          <w:sz w:val="24"/>
          <w:szCs w:val="24"/>
        </w:rPr>
        <w:t>εξέταση</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όλων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των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σχετικών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παραγόντων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που</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σχετίζονται</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με</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τη</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συνεχή</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παρουσία</w:t>
      </w:r>
      <w:proofErr w:type="spellEnd"/>
      <w:r w:rsidRPr="008F79B6">
        <w:rPr>
          <w:rFonts w:ascii="Times New Roman" w:hAnsi="Times New Roman" w:cs="Times New Roman"/>
          <w:color w:val="000000"/>
          <w:sz w:val="24"/>
          <w:szCs w:val="24"/>
        </w:rPr>
        <w:t xml:space="preserve"> </w:t>
      </w:r>
    </w:p>
    <w:p w:rsidR="008F79B6" w:rsidRPr="008F79B6" w:rsidRDefault="008F79B6" w:rsidP="008F79B6">
      <w:pPr>
        <w:pStyle w:val="normal1"/>
        <w:widowControl w:val="0"/>
        <w:spacing w:before="174" w:line="240" w:lineRule="auto"/>
        <w:ind w:left="1837" w:right="777" w:hanging="1820"/>
        <w:jc w:val="both"/>
        <w:rPr>
          <w:rFonts w:ascii="Times New Roman" w:hAnsi="Times New Roman" w:cs="Times New Roman"/>
          <w:color w:val="000000"/>
          <w:sz w:val="24"/>
          <w:szCs w:val="24"/>
        </w:rPr>
      </w:pPr>
      <w:proofErr w:type="spellStart"/>
      <w:r w:rsidRPr="008F79B6">
        <w:rPr>
          <w:rFonts w:ascii="Times New Roman" w:hAnsi="Times New Roman" w:cs="Times New Roman"/>
          <w:color w:val="000000"/>
          <w:sz w:val="24"/>
          <w:szCs w:val="24"/>
        </w:rPr>
        <w:t>της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νόσου</w:t>
      </w:r>
      <w:proofErr w:type="spellEnd"/>
      <w:r w:rsidR="00A257C4">
        <w:rPr>
          <w:rFonts w:ascii="Times New Roman" w:hAnsi="Times New Roman" w:cs="Times New Roman"/>
          <w:color w:val="000000"/>
          <w:sz w:val="24"/>
          <w:szCs w:val="24"/>
          <w:lang w:val="el-GR"/>
        </w:rPr>
        <w:t xml:space="preserve"> </w:t>
      </w:r>
      <w:r w:rsidRPr="008F79B6">
        <w:rPr>
          <w:rFonts w:ascii="Times New Roman" w:hAnsi="Times New Roman" w:cs="Times New Roman"/>
          <w:color w:val="000000"/>
          <w:sz w:val="24"/>
          <w:szCs w:val="24"/>
        </w:rPr>
        <w:t xml:space="preserve">από </w:t>
      </w:r>
      <w:proofErr w:type="spellStart"/>
      <w:r w:rsidRPr="008F79B6">
        <w:rPr>
          <w:rFonts w:ascii="Times New Roman" w:hAnsi="Times New Roman" w:cs="Times New Roman"/>
          <w:color w:val="000000"/>
          <w:sz w:val="24"/>
          <w:szCs w:val="24"/>
        </w:rPr>
        <w:t>το</w:t>
      </w:r>
      <w:proofErr w:type="spellEnd"/>
      <w:r w:rsidRPr="008F79B6">
        <w:rPr>
          <w:rFonts w:ascii="Times New Roman" w:hAnsi="Times New Roman" w:cs="Times New Roman"/>
          <w:color w:val="000000"/>
          <w:sz w:val="24"/>
          <w:szCs w:val="24"/>
        </w:rPr>
        <w:t xml:space="preserve"> 2023 </w:t>
      </w:r>
      <w:proofErr w:type="spellStart"/>
      <w:r w:rsidRPr="008F79B6">
        <w:rPr>
          <w:rFonts w:ascii="Times New Roman" w:hAnsi="Times New Roman" w:cs="Times New Roman"/>
          <w:color w:val="000000"/>
          <w:sz w:val="24"/>
          <w:szCs w:val="24"/>
        </w:rPr>
        <w:t>και</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τις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σημαντικές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ελλείψεις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που</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εντοπίστηκαν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Αυτές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αφορούν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για</w:t>
      </w:r>
      <w:proofErr w:type="spellEnd"/>
    </w:p>
    <w:p w:rsidR="008F79B6" w:rsidRPr="008F79B6" w:rsidRDefault="008F79B6" w:rsidP="008F79B6">
      <w:pPr>
        <w:pStyle w:val="normal1"/>
        <w:widowControl w:val="0"/>
        <w:spacing w:before="174" w:line="240" w:lineRule="auto"/>
        <w:ind w:left="1837" w:right="777" w:hanging="1820"/>
        <w:jc w:val="both"/>
        <w:rPr>
          <w:rFonts w:ascii="Times New Roman" w:hAnsi="Times New Roman" w:cs="Times New Roman"/>
          <w:color w:val="000000"/>
          <w:sz w:val="24"/>
          <w:szCs w:val="24"/>
        </w:rPr>
      </w:pPr>
      <w:proofErr w:type="spellStart"/>
      <w:proofErr w:type="gramStart"/>
      <w:r w:rsidRPr="008F79B6">
        <w:rPr>
          <w:rFonts w:ascii="Times New Roman" w:hAnsi="Times New Roman" w:cs="Times New Roman"/>
          <w:color w:val="000000"/>
          <w:sz w:val="24"/>
          <w:szCs w:val="24"/>
        </w:rPr>
        <w:t>παράδειγμα</w:t>
      </w:r>
      <w:proofErr w:type="spellEnd"/>
      <w:proofErr w:type="gram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τον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περιορισμένο</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αριθμό</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επίσημων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κτηνιάτρων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που</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εμπλέκονται</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στον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έλεγχο</w:t>
      </w:r>
      <w:proofErr w:type="spellEnd"/>
      <w:r w:rsidRPr="008F79B6">
        <w:rPr>
          <w:rFonts w:ascii="Times New Roman" w:hAnsi="Times New Roman" w:cs="Times New Roman"/>
          <w:color w:val="000000"/>
          <w:sz w:val="24"/>
          <w:szCs w:val="24"/>
        </w:rPr>
        <w:t xml:space="preserve"> </w:t>
      </w:r>
    </w:p>
    <w:p w:rsidR="008F79B6" w:rsidRPr="008F79B6" w:rsidRDefault="008F79B6" w:rsidP="008F79B6">
      <w:pPr>
        <w:pStyle w:val="normal1"/>
        <w:widowControl w:val="0"/>
        <w:spacing w:before="174" w:line="240" w:lineRule="auto"/>
        <w:ind w:left="1837" w:right="777" w:hanging="1820"/>
        <w:jc w:val="both"/>
        <w:rPr>
          <w:rFonts w:ascii="Times New Roman" w:hAnsi="Times New Roman" w:cs="Times New Roman"/>
          <w:color w:val="000000"/>
          <w:sz w:val="24"/>
          <w:szCs w:val="24"/>
        </w:rPr>
      </w:pPr>
      <w:proofErr w:type="spellStart"/>
      <w:proofErr w:type="gramStart"/>
      <w:r w:rsidRPr="008F79B6">
        <w:rPr>
          <w:rFonts w:ascii="Times New Roman" w:hAnsi="Times New Roman" w:cs="Times New Roman"/>
          <w:color w:val="000000"/>
          <w:sz w:val="24"/>
          <w:szCs w:val="24"/>
        </w:rPr>
        <w:t>της</w:t>
      </w:r>
      <w:proofErr w:type="spellEnd"/>
      <w:proofErr w:type="gramEnd"/>
      <w:r w:rsidRPr="008F79B6">
        <w:rPr>
          <w:rFonts w:ascii="Times New Roman" w:hAnsi="Times New Roman" w:cs="Times New Roman"/>
          <w:color w:val="000000"/>
          <w:sz w:val="24"/>
          <w:szCs w:val="24"/>
        </w:rPr>
        <w:t xml:space="preserve"> ΕΠΑ, </w:t>
      </w:r>
      <w:proofErr w:type="spellStart"/>
      <w:r w:rsidRPr="008F79B6">
        <w:rPr>
          <w:rFonts w:ascii="Times New Roman" w:hAnsi="Times New Roman" w:cs="Times New Roman"/>
          <w:color w:val="000000"/>
          <w:sz w:val="24"/>
          <w:szCs w:val="24"/>
        </w:rPr>
        <w:t>τα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κενά</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που</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εντοπίστηκαν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στη</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βιοασφάλεια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την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πιθανή</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υποαναφορά</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υποψίας</w:t>
      </w:r>
      <w:proofErr w:type="spellEnd"/>
      <w:r w:rsidRPr="008F79B6">
        <w:rPr>
          <w:rFonts w:ascii="Times New Roman" w:hAnsi="Times New Roman" w:cs="Times New Roman"/>
          <w:color w:val="000000"/>
          <w:sz w:val="24"/>
          <w:szCs w:val="24"/>
        </w:rPr>
        <w:t xml:space="preserve"> </w:t>
      </w:r>
    </w:p>
    <w:p w:rsidR="008F79B6" w:rsidRPr="008F79B6" w:rsidRDefault="008F79B6" w:rsidP="008F79B6">
      <w:pPr>
        <w:pStyle w:val="normal1"/>
        <w:widowControl w:val="0"/>
        <w:spacing w:before="174" w:line="240" w:lineRule="auto"/>
        <w:ind w:left="1837" w:right="777" w:hanging="1820"/>
        <w:jc w:val="both"/>
        <w:rPr>
          <w:rFonts w:ascii="Times New Roman" w:hAnsi="Times New Roman" w:cs="Times New Roman"/>
          <w:color w:val="000000"/>
          <w:sz w:val="24"/>
          <w:szCs w:val="24"/>
        </w:rPr>
      </w:pPr>
      <w:proofErr w:type="spellStart"/>
      <w:proofErr w:type="gramStart"/>
      <w:r w:rsidRPr="008F79B6">
        <w:rPr>
          <w:rFonts w:ascii="Times New Roman" w:hAnsi="Times New Roman" w:cs="Times New Roman"/>
          <w:color w:val="000000"/>
          <w:sz w:val="24"/>
          <w:szCs w:val="24"/>
        </w:rPr>
        <w:t>νόσου</w:t>
      </w:r>
      <w:proofErr w:type="spellEnd"/>
      <w:proofErr w:type="gram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την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καθυστερημένη</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ανίχνευση</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της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νόσου</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την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πιθανή</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παράνομη</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μετακίνηση</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ζώων</w:t>
      </w:r>
      <w:proofErr w:type="spellEnd"/>
      <w:r w:rsidRPr="008F79B6">
        <w:rPr>
          <w:rFonts w:ascii="Times New Roman" w:hAnsi="Times New Roman" w:cs="Times New Roman"/>
          <w:color w:val="000000"/>
          <w:sz w:val="24"/>
          <w:szCs w:val="24"/>
        </w:rPr>
        <w:t xml:space="preserve">, </w:t>
      </w:r>
    </w:p>
    <w:p w:rsidR="008F79B6" w:rsidRPr="008F79B6" w:rsidRDefault="008F79B6" w:rsidP="008F79B6">
      <w:pPr>
        <w:pStyle w:val="normal1"/>
        <w:widowControl w:val="0"/>
        <w:spacing w:before="174" w:line="240" w:lineRule="auto"/>
        <w:ind w:left="1837" w:right="777" w:hanging="1820"/>
        <w:jc w:val="both"/>
        <w:rPr>
          <w:rFonts w:ascii="Times New Roman" w:hAnsi="Times New Roman" w:cs="Times New Roman"/>
          <w:color w:val="000000"/>
          <w:sz w:val="24"/>
          <w:szCs w:val="24"/>
        </w:rPr>
      </w:pPr>
      <w:proofErr w:type="spellStart"/>
      <w:proofErr w:type="gramStart"/>
      <w:r w:rsidRPr="008F79B6">
        <w:rPr>
          <w:rFonts w:ascii="Times New Roman" w:hAnsi="Times New Roman" w:cs="Times New Roman"/>
          <w:color w:val="000000"/>
          <w:sz w:val="24"/>
          <w:szCs w:val="24"/>
        </w:rPr>
        <w:t>ασαφή</w:t>
      </w:r>
      <w:proofErr w:type="spellEnd"/>
      <w:proofErr w:type="gram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τεκμηρίωση</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για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τον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τρόπο</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μετάδοσης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στην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επικράτεια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και</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τη</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σχετικά</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εύκολη</w:t>
      </w:r>
      <w:proofErr w:type="spellEnd"/>
      <w:r w:rsidRPr="008F79B6">
        <w:rPr>
          <w:rFonts w:ascii="Times New Roman" w:hAnsi="Times New Roman" w:cs="Times New Roman"/>
          <w:color w:val="000000"/>
          <w:sz w:val="24"/>
          <w:szCs w:val="24"/>
        </w:rPr>
        <w:t xml:space="preserve"> </w:t>
      </w:r>
    </w:p>
    <w:p w:rsidR="008F79B6" w:rsidRPr="008F79B6" w:rsidRDefault="008F79B6" w:rsidP="008F79B6">
      <w:pPr>
        <w:pStyle w:val="normal1"/>
        <w:widowControl w:val="0"/>
        <w:spacing w:before="174" w:line="240" w:lineRule="auto"/>
        <w:ind w:left="1837" w:right="777" w:hanging="1820"/>
        <w:jc w:val="both"/>
        <w:rPr>
          <w:rFonts w:ascii="Times New Roman" w:hAnsi="Times New Roman" w:cs="Times New Roman"/>
          <w:color w:val="000000"/>
          <w:sz w:val="24"/>
          <w:szCs w:val="24"/>
        </w:rPr>
      </w:pPr>
      <w:proofErr w:type="spellStart"/>
      <w:proofErr w:type="gramStart"/>
      <w:r w:rsidRPr="008F79B6">
        <w:rPr>
          <w:rFonts w:ascii="Times New Roman" w:hAnsi="Times New Roman" w:cs="Times New Roman"/>
          <w:color w:val="000000"/>
          <w:sz w:val="24"/>
          <w:szCs w:val="24"/>
        </w:rPr>
        <w:t>εξάπλωση</w:t>
      </w:r>
      <w:proofErr w:type="spellEnd"/>
      <w:proofErr w:type="gram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στις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νεοπροσβληθείσες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περιοχές</w:t>
      </w:r>
      <w:proofErr w:type="spellEnd"/>
      <w:r w:rsidRPr="008F79B6">
        <w:rPr>
          <w:rFonts w:ascii="Times New Roman" w:hAnsi="Times New Roman" w:cs="Times New Roman"/>
          <w:color w:val="000000"/>
          <w:sz w:val="24"/>
          <w:szCs w:val="24"/>
        </w:rPr>
        <w:t xml:space="preserve">. </w:t>
      </w:r>
    </w:p>
    <w:p w:rsidR="008F79B6" w:rsidRPr="008F79B6" w:rsidRDefault="008F79B6" w:rsidP="008F79B6">
      <w:pPr>
        <w:pStyle w:val="normal1"/>
        <w:widowControl w:val="0"/>
        <w:spacing w:before="174" w:line="266" w:lineRule="auto"/>
        <w:ind w:left="2" w:right="241" w:firstLine="9"/>
        <w:jc w:val="both"/>
        <w:rPr>
          <w:rFonts w:ascii="Times New Roman" w:hAnsi="Times New Roman" w:cs="Times New Roman"/>
          <w:color w:val="000000"/>
          <w:sz w:val="24"/>
          <w:szCs w:val="24"/>
        </w:rPr>
      </w:pPr>
      <w:proofErr w:type="spellStart"/>
      <w:proofErr w:type="gramStart"/>
      <w:r w:rsidRPr="008F79B6">
        <w:rPr>
          <w:rFonts w:ascii="Times New Roman" w:hAnsi="Times New Roman" w:cs="Times New Roman"/>
          <w:color w:val="000000"/>
          <w:sz w:val="24"/>
          <w:szCs w:val="24"/>
        </w:rPr>
        <w:lastRenderedPageBreak/>
        <w:t>Θα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ήθελα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επίσης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να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υπενθυμίσω</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πως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ενόψει</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της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επιταχυνόμενης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επιδείνωσης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της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κατάστασης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της</w:t>
      </w:r>
      <w:proofErr w:type="spellEnd"/>
      <w:r w:rsidRPr="008F79B6">
        <w:rPr>
          <w:rFonts w:ascii="Times New Roman" w:hAnsi="Times New Roman" w:cs="Times New Roman"/>
          <w:color w:val="000000"/>
          <w:sz w:val="24"/>
          <w:szCs w:val="24"/>
        </w:rPr>
        <w:t xml:space="preserve"> ΕΠΑ </w:t>
      </w:r>
      <w:proofErr w:type="spellStart"/>
      <w:r w:rsidRPr="008F79B6">
        <w:rPr>
          <w:rFonts w:ascii="Times New Roman" w:hAnsi="Times New Roman" w:cs="Times New Roman"/>
          <w:color w:val="000000"/>
          <w:sz w:val="24"/>
          <w:szCs w:val="24"/>
        </w:rPr>
        <w:t>στην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Ελλάδα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που</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δεν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έχει</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παρατηρηθεί</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πρόσφατα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σε</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κανένα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άλλο</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κράτος-μέλος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που</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αντιμετωπίζει</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την</w:t>
      </w:r>
      <w:proofErr w:type="spellEnd"/>
      <w:r w:rsidRPr="008F79B6">
        <w:rPr>
          <w:rFonts w:ascii="Times New Roman" w:hAnsi="Times New Roman" w:cs="Times New Roman"/>
          <w:color w:val="000000"/>
          <w:sz w:val="24"/>
          <w:szCs w:val="24"/>
        </w:rPr>
        <w:t xml:space="preserve"> ΕΠΑ, </w:t>
      </w:r>
      <w:proofErr w:type="spellStart"/>
      <w:r w:rsidRPr="008F79B6">
        <w:rPr>
          <w:rFonts w:ascii="Times New Roman" w:hAnsi="Times New Roman" w:cs="Times New Roman"/>
          <w:color w:val="000000"/>
          <w:sz w:val="24"/>
          <w:szCs w:val="24"/>
        </w:rPr>
        <w:t>οι</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μεταφορές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μικρών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μηρυκαστικών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σε</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άλλες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χώρες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απαγορεύονται</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επί</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του</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παρόντος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από</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το</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σύνολο</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της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ελληνικής</w:t>
      </w:r>
      <w:proofErr w:type="spellEnd"/>
      <w:r w:rsidRPr="008F79B6">
        <w:rPr>
          <w:rFonts w:ascii="Times New Roman" w:hAnsi="Times New Roman" w:cs="Times New Roman"/>
          <w:color w:val="000000"/>
          <w:sz w:val="24"/>
          <w:szCs w:val="24"/>
        </w:rPr>
        <w:t xml:space="preserve"> επικράτειαςέωςτις31 </w:t>
      </w:r>
      <w:proofErr w:type="spellStart"/>
      <w:r w:rsidRPr="008F79B6">
        <w:rPr>
          <w:rFonts w:ascii="Times New Roman" w:hAnsi="Times New Roman" w:cs="Times New Roman"/>
          <w:color w:val="000000"/>
          <w:sz w:val="24"/>
          <w:szCs w:val="24"/>
        </w:rPr>
        <w:t>Δεκεμβρίου</w:t>
      </w:r>
      <w:proofErr w:type="spellEnd"/>
      <w:r w:rsidRPr="008F79B6">
        <w:rPr>
          <w:rFonts w:ascii="Times New Roman" w:hAnsi="Times New Roman" w:cs="Times New Roman"/>
          <w:color w:val="000000"/>
          <w:sz w:val="24"/>
          <w:szCs w:val="24"/>
        </w:rPr>
        <w:t xml:space="preserve"> 2025.</w:t>
      </w:r>
      <w:proofErr w:type="gram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Σε</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περίπτωση</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που</w:t>
      </w:r>
      <w:proofErr w:type="spellEnd"/>
      <w:r w:rsidRPr="008F79B6">
        <w:rPr>
          <w:rFonts w:ascii="Times New Roman" w:hAnsi="Times New Roman" w:cs="Times New Roman"/>
          <w:color w:val="000000"/>
          <w:sz w:val="24"/>
          <w:szCs w:val="24"/>
        </w:rPr>
        <w:t xml:space="preserve"> ο </w:t>
      </w:r>
      <w:proofErr w:type="spellStart"/>
      <w:r w:rsidRPr="008F79B6">
        <w:rPr>
          <w:rFonts w:ascii="Times New Roman" w:hAnsi="Times New Roman" w:cs="Times New Roman"/>
          <w:color w:val="000000"/>
          <w:sz w:val="24"/>
          <w:szCs w:val="24"/>
        </w:rPr>
        <w:t>εμβολιασμός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φτάνοντας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στο</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απαραίτητο</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επίπεδο</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εμβολιαστικής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κάλυψης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δεν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αναπτυχθεί</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γρήγορα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και</w:t>
      </w:r>
      <w:proofErr w:type="spellEnd"/>
      <w:r w:rsidRPr="008F79B6">
        <w:rPr>
          <w:rFonts w:ascii="Times New Roman" w:hAnsi="Times New Roman" w:cs="Times New Roman"/>
          <w:color w:val="000000"/>
          <w:sz w:val="24"/>
          <w:szCs w:val="24"/>
        </w:rPr>
        <w:t xml:space="preserve"> η </w:t>
      </w:r>
      <w:proofErr w:type="spellStart"/>
      <w:r w:rsidRPr="008F79B6">
        <w:rPr>
          <w:rFonts w:ascii="Times New Roman" w:hAnsi="Times New Roman" w:cs="Times New Roman"/>
          <w:color w:val="000000"/>
          <w:sz w:val="24"/>
          <w:szCs w:val="24"/>
        </w:rPr>
        <w:t>επιδημική</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κατάσταση</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δεν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βελτιωθεί</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δραστικά</w:t>
      </w:r>
      <w:proofErr w:type="spellEnd"/>
      <w:r w:rsidRPr="008F79B6">
        <w:rPr>
          <w:rFonts w:ascii="Times New Roman" w:hAnsi="Times New Roman" w:cs="Times New Roman"/>
          <w:color w:val="000000"/>
          <w:sz w:val="24"/>
          <w:szCs w:val="24"/>
        </w:rPr>
        <w:t xml:space="preserve">, η </w:t>
      </w:r>
      <w:proofErr w:type="spellStart"/>
      <w:r w:rsidRPr="008F79B6">
        <w:rPr>
          <w:rFonts w:ascii="Times New Roman" w:hAnsi="Times New Roman" w:cs="Times New Roman"/>
          <w:color w:val="000000"/>
          <w:sz w:val="24"/>
          <w:szCs w:val="24"/>
        </w:rPr>
        <w:t>Επιτροπή</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θα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χρειαστεί</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να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παρατείνει</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αυτήν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την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απαγόρευση</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και</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να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επεκτείνει</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επίσης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το</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πεδίο</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εφαρμογής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της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ώστε</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να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συμπεριλάβει</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περισσότερα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προϊόντα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ζωικής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προέλευσης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που</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παρουσιάζουν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ειδικούς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κινδύνους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δηλαδή</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ακατέργαστα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δέρματα</w:t>
      </w:r>
      <w:proofErr w:type="spellEnd"/>
      <w:r w:rsidRPr="008F79B6">
        <w:rPr>
          <w:rFonts w:ascii="Times New Roman" w:hAnsi="Times New Roman" w:cs="Times New Roman"/>
          <w:color w:val="000000"/>
          <w:sz w:val="24"/>
          <w:szCs w:val="24"/>
        </w:rPr>
        <w:t>,</w:t>
      </w:r>
      <w:r>
        <w:rPr>
          <w:rFonts w:ascii="Times New Roman" w:hAnsi="Times New Roman" w:cs="Times New Roman"/>
          <w:color w:val="000000"/>
          <w:sz w:val="24"/>
          <w:szCs w:val="24"/>
          <w:lang w:val="el-GR"/>
        </w:rPr>
        <w:t xml:space="preserve"> </w:t>
      </w:r>
      <w:proofErr w:type="spellStart"/>
      <w:r w:rsidRPr="008F79B6">
        <w:rPr>
          <w:rFonts w:ascii="Times New Roman" w:hAnsi="Times New Roman" w:cs="Times New Roman"/>
          <w:color w:val="000000"/>
          <w:sz w:val="24"/>
          <w:szCs w:val="24"/>
        </w:rPr>
        <w:t>μη</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επεξεργασμένο</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μαλλί</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και</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γαλακτοκομικά</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προϊόντα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προκειμένου</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να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προστατεύσει</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την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υπόλοιπη</w:t>
      </w:r>
      <w:proofErr w:type="spellEnd"/>
      <w:r w:rsidRPr="008F79B6">
        <w:rPr>
          <w:rFonts w:ascii="Times New Roman" w:hAnsi="Times New Roman" w:cs="Times New Roman"/>
          <w:color w:val="000000"/>
          <w:sz w:val="24"/>
          <w:szCs w:val="24"/>
        </w:rPr>
        <w:t xml:space="preserve"> ΕΕ </w:t>
      </w:r>
      <w:proofErr w:type="spellStart"/>
      <w:r w:rsidRPr="008F79B6">
        <w:rPr>
          <w:rFonts w:ascii="Times New Roman" w:hAnsi="Times New Roman" w:cs="Times New Roman"/>
          <w:color w:val="000000"/>
          <w:sz w:val="24"/>
          <w:szCs w:val="24"/>
        </w:rPr>
        <w:t>από</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πιθανές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εισβολές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της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νόσου</w:t>
      </w:r>
      <w:proofErr w:type="spellEnd"/>
      <w:r w:rsidRPr="008F79B6">
        <w:rPr>
          <w:rFonts w:ascii="Times New Roman" w:hAnsi="Times New Roman" w:cs="Times New Roman"/>
          <w:color w:val="000000"/>
          <w:sz w:val="24"/>
          <w:szCs w:val="24"/>
        </w:rPr>
        <w:t xml:space="preserve">. </w:t>
      </w:r>
    </w:p>
    <w:p w:rsidR="008F79B6" w:rsidRPr="008F79B6" w:rsidRDefault="008F79B6" w:rsidP="008F79B6">
      <w:pPr>
        <w:pStyle w:val="normal1"/>
        <w:widowControl w:val="0"/>
        <w:spacing w:before="174" w:line="266" w:lineRule="auto"/>
        <w:ind w:left="3" w:right="164" w:firstLine="8"/>
        <w:jc w:val="both"/>
        <w:rPr>
          <w:rFonts w:ascii="Times New Roman" w:hAnsi="Times New Roman" w:cs="Times New Roman"/>
          <w:color w:val="000000"/>
          <w:sz w:val="24"/>
          <w:szCs w:val="24"/>
        </w:rPr>
      </w:pPr>
      <w:proofErr w:type="spellStart"/>
      <w:proofErr w:type="gramStart"/>
      <w:r w:rsidRPr="008F79B6">
        <w:rPr>
          <w:rFonts w:ascii="Times New Roman" w:hAnsi="Times New Roman" w:cs="Times New Roman"/>
          <w:color w:val="000000"/>
          <w:sz w:val="24"/>
          <w:szCs w:val="24"/>
        </w:rPr>
        <w:t>Θα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ήθελα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επίσης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να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τονίσω</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πως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αν</w:t>
      </w:r>
      <w:proofErr w:type="spellEnd"/>
      <w:r w:rsidRPr="008F79B6">
        <w:rPr>
          <w:rFonts w:ascii="Times New Roman" w:hAnsi="Times New Roman" w:cs="Times New Roman"/>
          <w:color w:val="000000"/>
          <w:sz w:val="24"/>
          <w:szCs w:val="24"/>
        </w:rPr>
        <w:t xml:space="preserve"> η </w:t>
      </w:r>
      <w:proofErr w:type="spellStart"/>
      <w:r w:rsidRPr="008F79B6">
        <w:rPr>
          <w:rFonts w:ascii="Times New Roman" w:hAnsi="Times New Roman" w:cs="Times New Roman"/>
          <w:color w:val="000000"/>
          <w:sz w:val="24"/>
          <w:szCs w:val="24"/>
        </w:rPr>
        <w:t>Ελλάδα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δεν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διαχειριστεί</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σωστά</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την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κατάσταση</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είναι</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υποχρέωση</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της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Επιτροπής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να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διασφαλίσει</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πως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όλα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απαραίτητα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μέτρα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έχουν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ληφθεί</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για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την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προστασία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των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άλλων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κρατών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μελών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και</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για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την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προστασία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των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οικονομικών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συμφερόντων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της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Ένωσης</w:t>
      </w:r>
      <w:proofErr w:type="spellEnd"/>
      <w:r w:rsidRPr="008F79B6">
        <w:rPr>
          <w:rFonts w:ascii="Times New Roman" w:hAnsi="Times New Roman" w:cs="Times New Roman"/>
          <w:color w:val="000000"/>
          <w:sz w:val="24"/>
          <w:szCs w:val="24"/>
        </w:rPr>
        <w:t>.</w:t>
      </w:r>
      <w:proofErr w:type="gramEnd"/>
    </w:p>
    <w:p w:rsidR="008F79B6" w:rsidRPr="008F79B6" w:rsidRDefault="008F79B6" w:rsidP="008F79B6">
      <w:pPr>
        <w:pStyle w:val="normal1"/>
        <w:widowControl w:val="0"/>
        <w:spacing w:before="171" w:line="266" w:lineRule="auto"/>
        <w:ind w:left="5" w:right="131" w:firstLine="6"/>
        <w:jc w:val="both"/>
        <w:rPr>
          <w:rFonts w:ascii="Times New Roman" w:hAnsi="Times New Roman" w:cs="Times New Roman"/>
          <w:color w:val="000000"/>
          <w:sz w:val="24"/>
          <w:szCs w:val="24"/>
        </w:rPr>
      </w:pPr>
      <w:proofErr w:type="spellStart"/>
      <w:proofErr w:type="gramStart"/>
      <w:r w:rsidRPr="008F79B6">
        <w:rPr>
          <w:rFonts w:ascii="Times New Roman" w:hAnsi="Times New Roman" w:cs="Times New Roman"/>
          <w:color w:val="000000"/>
          <w:sz w:val="24"/>
          <w:szCs w:val="24"/>
        </w:rPr>
        <w:t>Θα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ήθελα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επίσης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να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τονίσω</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ότι</w:t>
      </w:r>
      <w:proofErr w:type="spellEnd"/>
      <w:r w:rsidRPr="008F79B6">
        <w:rPr>
          <w:rFonts w:ascii="Times New Roman" w:hAnsi="Times New Roman" w:cs="Times New Roman"/>
          <w:color w:val="000000"/>
          <w:sz w:val="24"/>
          <w:szCs w:val="24"/>
        </w:rPr>
        <w:t xml:space="preserve"> η </w:t>
      </w:r>
      <w:proofErr w:type="spellStart"/>
      <w:r w:rsidRPr="008F79B6">
        <w:rPr>
          <w:rFonts w:ascii="Times New Roman" w:hAnsi="Times New Roman" w:cs="Times New Roman"/>
          <w:color w:val="000000"/>
          <w:sz w:val="24"/>
          <w:szCs w:val="24"/>
        </w:rPr>
        <w:t>Επιτροπή</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θα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διερευνήσει</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όλα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διαθέσιμα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μέσα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προκειμένου</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να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παράσχει</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οικονομική</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και</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τεχνική</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υποστήριξη</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στην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Ελλάδα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πέραν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της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προμήθειας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των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δόσεων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εμβολίου</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για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να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διευκολύνει</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την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εφαρμογή</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μιας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επιτυχούς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εμβολιαστικής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εκστρατείας</w:t>
      </w:r>
      <w:proofErr w:type="spellEnd"/>
      <w:r w:rsidRPr="008F79B6">
        <w:rPr>
          <w:rFonts w:ascii="Times New Roman" w:hAnsi="Times New Roman" w:cs="Times New Roman"/>
          <w:color w:val="000000"/>
          <w:sz w:val="24"/>
          <w:szCs w:val="24"/>
        </w:rPr>
        <w:t>.</w:t>
      </w:r>
      <w:proofErr w:type="gramEnd"/>
      <w:r w:rsidRPr="008F79B6">
        <w:rPr>
          <w:rFonts w:ascii="Times New Roman" w:hAnsi="Times New Roman" w:cs="Times New Roman"/>
          <w:color w:val="000000"/>
          <w:sz w:val="24"/>
          <w:szCs w:val="24"/>
        </w:rPr>
        <w:t xml:space="preserve"> </w:t>
      </w:r>
    </w:p>
    <w:p w:rsidR="008F79B6" w:rsidRPr="008F79B6" w:rsidRDefault="008F79B6" w:rsidP="008F79B6">
      <w:pPr>
        <w:pStyle w:val="normal1"/>
        <w:widowControl w:val="0"/>
        <w:spacing w:before="173" w:line="266" w:lineRule="auto"/>
        <w:ind w:left="12" w:right="539" w:hanging="12"/>
        <w:jc w:val="both"/>
        <w:rPr>
          <w:rFonts w:ascii="Times New Roman" w:hAnsi="Times New Roman" w:cs="Times New Roman"/>
          <w:color w:val="000000"/>
          <w:sz w:val="24"/>
          <w:szCs w:val="24"/>
        </w:rPr>
      </w:pPr>
      <w:proofErr w:type="spellStart"/>
      <w:proofErr w:type="gramStart"/>
      <w:r w:rsidRPr="008F79B6">
        <w:rPr>
          <w:rFonts w:ascii="Times New Roman" w:hAnsi="Times New Roman" w:cs="Times New Roman"/>
          <w:color w:val="000000"/>
          <w:sz w:val="24"/>
          <w:szCs w:val="24"/>
        </w:rPr>
        <w:t>Αναμένω</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να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λάβω</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σχόλιά</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σας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και</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παροτρύνω</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την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Ελλάδα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να</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αναθεωρήσει</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την</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εκπεφρασμένη</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στάση</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της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άρνησης</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εμβολιασμού</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κατά</w:t>
      </w:r>
      <w:proofErr w:type="spellEnd"/>
      <w:r w:rsidRPr="008F79B6">
        <w:rPr>
          <w:rFonts w:ascii="Times New Roman" w:hAnsi="Times New Roman" w:cs="Times New Roman"/>
          <w:color w:val="000000"/>
          <w:sz w:val="24"/>
          <w:szCs w:val="24"/>
        </w:rPr>
        <w:t xml:space="preserve"> </w:t>
      </w:r>
      <w:proofErr w:type="spellStart"/>
      <w:r w:rsidRPr="008F79B6">
        <w:rPr>
          <w:rFonts w:ascii="Times New Roman" w:hAnsi="Times New Roman" w:cs="Times New Roman"/>
          <w:color w:val="000000"/>
          <w:sz w:val="24"/>
          <w:szCs w:val="24"/>
        </w:rPr>
        <w:t>της</w:t>
      </w:r>
      <w:proofErr w:type="spellEnd"/>
      <w:r w:rsidRPr="008F79B6">
        <w:rPr>
          <w:rFonts w:ascii="Times New Roman" w:hAnsi="Times New Roman" w:cs="Times New Roman"/>
          <w:color w:val="000000"/>
          <w:sz w:val="24"/>
          <w:szCs w:val="24"/>
        </w:rPr>
        <w:t xml:space="preserve"> ΕΠΑ.</w:t>
      </w:r>
      <w:proofErr w:type="gramEnd"/>
    </w:p>
    <w:p w:rsidR="008F79B6" w:rsidRPr="008F79B6" w:rsidRDefault="008F79B6" w:rsidP="008F79B6">
      <w:pPr>
        <w:pStyle w:val="normal1"/>
        <w:widowControl w:val="0"/>
        <w:spacing w:before="174" w:line="240" w:lineRule="auto"/>
        <w:jc w:val="both"/>
        <w:rPr>
          <w:rFonts w:ascii="Times New Roman" w:hAnsi="Times New Roman" w:cs="Times New Roman"/>
          <w:b/>
          <w:color w:val="000000"/>
          <w:sz w:val="24"/>
          <w:szCs w:val="24"/>
        </w:rPr>
      </w:pPr>
      <w:proofErr w:type="spellStart"/>
      <w:r w:rsidRPr="008F79B6">
        <w:rPr>
          <w:rFonts w:ascii="Times New Roman" w:hAnsi="Times New Roman" w:cs="Times New Roman"/>
          <w:b/>
          <w:color w:val="000000"/>
          <w:sz w:val="24"/>
          <w:szCs w:val="24"/>
        </w:rPr>
        <w:t>Με</w:t>
      </w:r>
      <w:proofErr w:type="spellEnd"/>
      <w:r w:rsidRPr="008F79B6">
        <w:rPr>
          <w:rFonts w:ascii="Times New Roman" w:hAnsi="Times New Roman" w:cs="Times New Roman"/>
          <w:b/>
          <w:color w:val="000000"/>
          <w:sz w:val="24"/>
          <w:szCs w:val="24"/>
        </w:rPr>
        <w:t xml:space="preserve"> </w:t>
      </w:r>
      <w:proofErr w:type="spellStart"/>
      <w:r w:rsidRPr="008F79B6">
        <w:rPr>
          <w:rFonts w:ascii="Times New Roman" w:hAnsi="Times New Roman" w:cs="Times New Roman"/>
          <w:b/>
          <w:color w:val="000000"/>
          <w:sz w:val="24"/>
          <w:szCs w:val="24"/>
        </w:rPr>
        <w:t>εκτίμηση</w:t>
      </w:r>
      <w:proofErr w:type="spellEnd"/>
      <w:r w:rsidRPr="008F79B6">
        <w:rPr>
          <w:rFonts w:ascii="Times New Roman" w:hAnsi="Times New Roman" w:cs="Times New Roman"/>
          <w:b/>
          <w:color w:val="000000"/>
          <w:sz w:val="24"/>
          <w:szCs w:val="24"/>
        </w:rPr>
        <w:t xml:space="preserve">, </w:t>
      </w:r>
    </w:p>
    <w:p w:rsidR="008F79B6" w:rsidRPr="008F79B6" w:rsidRDefault="008F79B6" w:rsidP="008F79B6">
      <w:pPr>
        <w:pStyle w:val="normal1"/>
        <w:widowControl w:val="0"/>
        <w:spacing w:before="200" w:line="240" w:lineRule="auto"/>
        <w:jc w:val="both"/>
        <w:rPr>
          <w:rFonts w:ascii="Times New Roman" w:hAnsi="Times New Roman" w:cs="Times New Roman"/>
          <w:color w:val="000000"/>
          <w:sz w:val="24"/>
          <w:szCs w:val="24"/>
        </w:rPr>
      </w:pPr>
      <w:proofErr w:type="spellStart"/>
      <w:r w:rsidRPr="008F79B6">
        <w:rPr>
          <w:rFonts w:ascii="Times New Roman" w:hAnsi="Times New Roman" w:cs="Times New Roman"/>
          <w:b/>
          <w:color w:val="000000"/>
          <w:sz w:val="24"/>
          <w:szCs w:val="24"/>
        </w:rPr>
        <w:t>Ολιβέρ</w:t>
      </w:r>
      <w:proofErr w:type="spellEnd"/>
      <w:r w:rsidRPr="008F79B6">
        <w:rPr>
          <w:rFonts w:ascii="Times New Roman" w:hAnsi="Times New Roman" w:cs="Times New Roman"/>
          <w:b/>
          <w:color w:val="000000"/>
          <w:sz w:val="24"/>
          <w:szCs w:val="24"/>
        </w:rPr>
        <w:t xml:space="preserve"> </w:t>
      </w:r>
      <w:proofErr w:type="spellStart"/>
      <w:r w:rsidRPr="008F79B6">
        <w:rPr>
          <w:rFonts w:ascii="Times New Roman" w:hAnsi="Times New Roman" w:cs="Times New Roman"/>
          <w:b/>
          <w:color w:val="000000"/>
          <w:sz w:val="24"/>
          <w:szCs w:val="24"/>
        </w:rPr>
        <w:t>Βάρ</w:t>
      </w:r>
      <w:r w:rsidRPr="008F79B6">
        <w:rPr>
          <w:rFonts w:ascii="Times New Roman" w:hAnsi="Times New Roman" w:cs="Times New Roman"/>
          <w:b/>
          <w:color w:val="000000"/>
          <w:sz w:val="24"/>
          <w:szCs w:val="24"/>
          <w:lang w:val="el-GR"/>
        </w:rPr>
        <w:t>ελι</w:t>
      </w:r>
      <w:proofErr w:type="spellEnd"/>
    </w:p>
    <w:p w:rsidR="008F79B6" w:rsidRPr="008F79B6" w:rsidRDefault="008F79B6" w:rsidP="008F79B6">
      <w:pPr>
        <w:pStyle w:val="normal1"/>
        <w:widowControl w:val="0"/>
        <w:spacing w:before="683" w:line="230" w:lineRule="auto"/>
        <w:ind w:left="7" w:right="84" w:firstLine="15"/>
        <w:jc w:val="both"/>
        <w:rPr>
          <w:rFonts w:ascii="Times New Roman" w:hAnsi="Times New Roman" w:cs="Times New Roman"/>
          <w:i/>
          <w:color w:val="0070C0"/>
          <w:sz w:val="24"/>
          <w:szCs w:val="24"/>
        </w:rPr>
      </w:pPr>
      <w:r w:rsidRPr="008F79B6">
        <w:rPr>
          <w:rFonts w:ascii="Times New Roman" w:hAnsi="Times New Roman" w:cs="Times New Roman"/>
          <w:color w:val="000000"/>
          <w:sz w:val="24"/>
          <w:szCs w:val="24"/>
        </w:rPr>
        <w:t xml:space="preserve">1. </w:t>
      </w:r>
      <w:proofErr w:type="spellStart"/>
      <w:r w:rsidRPr="008F79B6">
        <w:rPr>
          <w:rFonts w:ascii="Times New Roman" w:hAnsi="Times New Roman" w:cs="Times New Roman"/>
          <w:i/>
          <w:color w:val="0070C0"/>
          <w:sz w:val="24"/>
          <w:szCs w:val="24"/>
        </w:rPr>
        <w:t>Κατ</w:t>
      </w:r>
      <w:proofErr w:type="spellEnd"/>
      <w:r w:rsidRPr="008F79B6">
        <w:rPr>
          <w:rFonts w:ascii="Times New Roman" w:hAnsi="Times New Roman" w:cs="Times New Roman"/>
          <w:i/>
          <w:color w:val="0070C0"/>
          <w:sz w:val="24"/>
          <w:szCs w:val="24"/>
        </w:rPr>
        <w:t xml:space="preserve">’ </w:t>
      </w:r>
      <w:proofErr w:type="spellStart"/>
      <w:r w:rsidRPr="008F79B6">
        <w:rPr>
          <w:rFonts w:ascii="Times New Roman" w:hAnsi="Times New Roman" w:cs="Times New Roman"/>
          <w:i/>
          <w:color w:val="0070C0"/>
          <w:sz w:val="24"/>
          <w:szCs w:val="24"/>
        </w:rPr>
        <w:t>εξουσιοδότηση</w:t>
      </w:r>
      <w:proofErr w:type="spellEnd"/>
      <w:r w:rsidRPr="008F79B6">
        <w:rPr>
          <w:rFonts w:ascii="Times New Roman" w:hAnsi="Times New Roman" w:cs="Times New Roman"/>
          <w:i/>
          <w:color w:val="0070C0"/>
          <w:sz w:val="24"/>
          <w:szCs w:val="24"/>
        </w:rPr>
        <w:t xml:space="preserve"> </w:t>
      </w:r>
      <w:proofErr w:type="spellStart"/>
      <w:r w:rsidRPr="008F79B6">
        <w:rPr>
          <w:rFonts w:ascii="Times New Roman" w:hAnsi="Times New Roman" w:cs="Times New Roman"/>
          <w:i/>
          <w:color w:val="0070C0"/>
          <w:sz w:val="24"/>
          <w:szCs w:val="24"/>
        </w:rPr>
        <w:t>Κανονισμός</w:t>
      </w:r>
      <w:proofErr w:type="spellEnd"/>
      <w:r w:rsidRPr="008F79B6">
        <w:rPr>
          <w:rFonts w:ascii="Times New Roman" w:hAnsi="Times New Roman" w:cs="Times New Roman"/>
          <w:i/>
          <w:color w:val="0070C0"/>
          <w:sz w:val="24"/>
          <w:szCs w:val="24"/>
        </w:rPr>
        <w:t xml:space="preserve"> </w:t>
      </w:r>
      <w:proofErr w:type="spellStart"/>
      <w:r w:rsidRPr="008F79B6">
        <w:rPr>
          <w:rFonts w:ascii="Times New Roman" w:hAnsi="Times New Roman" w:cs="Times New Roman"/>
          <w:i/>
          <w:color w:val="0070C0"/>
          <w:sz w:val="24"/>
          <w:szCs w:val="24"/>
        </w:rPr>
        <w:t>της</w:t>
      </w:r>
      <w:proofErr w:type="spellEnd"/>
      <w:r w:rsidRPr="008F79B6">
        <w:rPr>
          <w:rFonts w:ascii="Times New Roman" w:hAnsi="Times New Roman" w:cs="Times New Roman"/>
          <w:i/>
          <w:color w:val="0070C0"/>
          <w:sz w:val="24"/>
          <w:szCs w:val="24"/>
        </w:rPr>
        <w:t xml:space="preserve"> </w:t>
      </w:r>
      <w:proofErr w:type="spellStart"/>
      <w:r w:rsidRPr="008F79B6">
        <w:rPr>
          <w:rFonts w:ascii="Times New Roman" w:hAnsi="Times New Roman" w:cs="Times New Roman"/>
          <w:i/>
          <w:color w:val="0070C0"/>
          <w:sz w:val="24"/>
          <w:szCs w:val="24"/>
        </w:rPr>
        <w:t>Επιτροπής</w:t>
      </w:r>
      <w:proofErr w:type="spellEnd"/>
      <w:r w:rsidRPr="008F79B6">
        <w:rPr>
          <w:rFonts w:ascii="Times New Roman" w:hAnsi="Times New Roman" w:cs="Times New Roman"/>
          <w:i/>
          <w:color w:val="0070C0"/>
          <w:sz w:val="24"/>
          <w:szCs w:val="24"/>
        </w:rPr>
        <w:t xml:space="preserve"> (ΕΕ) 2020/687 </w:t>
      </w:r>
      <w:proofErr w:type="spellStart"/>
      <w:r w:rsidRPr="008F79B6">
        <w:rPr>
          <w:rFonts w:ascii="Times New Roman" w:hAnsi="Times New Roman" w:cs="Times New Roman"/>
          <w:i/>
          <w:color w:val="0070C0"/>
          <w:sz w:val="24"/>
          <w:szCs w:val="24"/>
        </w:rPr>
        <w:t>της</w:t>
      </w:r>
      <w:proofErr w:type="spellEnd"/>
      <w:r w:rsidRPr="008F79B6">
        <w:rPr>
          <w:rFonts w:ascii="Times New Roman" w:hAnsi="Times New Roman" w:cs="Times New Roman"/>
          <w:i/>
          <w:color w:val="0070C0"/>
          <w:sz w:val="24"/>
          <w:szCs w:val="24"/>
        </w:rPr>
        <w:t xml:space="preserve"> 17 Δεκεμβρίου2019συμπληρωματικός </w:t>
      </w:r>
      <w:proofErr w:type="spellStart"/>
      <w:r w:rsidRPr="008F79B6">
        <w:rPr>
          <w:rFonts w:ascii="Times New Roman" w:hAnsi="Times New Roman" w:cs="Times New Roman"/>
          <w:i/>
          <w:color w:val="0070C0"/>
          <w:sz w:val="24"/>
          <w:szCs w:val="24"/>
        </w:rPr>
        <w:t>στον</w:t>
      </w:r>
      <w:proofErr w:type="spellEnd"/>
      <w:r w:rsidRPr="008F79B6">
        <w:rPr>
          <w:rFonts w:ascii="Times New Roman" w:hAnsi="Times New Roman" w:cs="Times New Roman"/>
          <w:i/>
          <w:color w:val="0070C0"/>
          <w:sz w:val="24"/>
          <w:szCs w:val="24"/>
        </w:rPr>
        <w:t xml:space="preserve"> </w:t>
      </w:r>
      <w:proofErr w:type="spellStart"/>
      <w:r w:rsidRPr="008F79B6">
        <w:rPr>
          <w:rFonts w:ascii="Times New Roman" w:hAnsi="Times New Roman" w:cs="Times New Roman"/>
          <w:i/>
          <w:color w:val="0070C0"/>
          <w:sz w:val="24"/>
          <w:szCs w:val="24"/>
        </w:rPr>
        <w:t>Κανονισμό</w:t>
      </w:r>
      <w:proofErr w:type="spellEnd"/>
      <w:r w:rsidRPr="008F79B6">
        <w:rPr>
          <w:rFonts w:ascii="Times New Roman" w:hAnsi="Times New Roman" w:cs="Times New Roman"/>
          <w:i/>
          <w:color w:val="0070C0"/>
          <w:sz w:val="24"/>
          <w:szCs w:val="24"/>
        </w:rPr>
        <w:t xml:space="preserve"> (ΕΕ) 2016/429 </w:t>
      </w:r>
      <w:proofErr w:type="spellStart"/>
      <w:r w:rsidRPr="008F79B6">
        <w:rPr>
          <w:rFonts w:ascii="Times New Roman" w:hAnsi="Times New Roman" w:cs="Times New Roman"/>
          <w:i/>
          <w:color w:val="0070C0"/>
          <w:sz w:val="24"/>
          <w:szCs w:val="24"/>
        </w:rPr>
        <w:t>του</w:t>
      </w:r>
      <w:proofErr w:type="spellEnd"/>
      <w:r w:rsidRPr="008F79B6">
        <w:rPr>
          <w:rFonts w:ascii="Times New Roman" w:hAnsi="Times New Roman" w:cs="Times New Roman"/>
          <w:i/>
          <w:color w:val="0070C0"/>
          <w:sz w:val="24"/>
          <w:szCs w:val="24"/>
        </w:rPr>
        <w:t xml:space="preserve"> </w:t>
      </w:r>
      <w:proofErr w:type="spellStart"/>
      <w:r w:rsidRPr="008F79B6">
        <w:rPr>
          <w:rFonts w:ascii="Times New Roman" w:hAnsi="Times New Roman" w:cs="Times New Roman"/>
          <w:i/>
          <w:color w:val="0070C0"/>
          <w:sz w:val="24"/>
          <w:szCs w:val="24"/>
        </w:rPr>
        <w:t>Ευρωπαϊκού</w:t>
      </w:r>
      <w:proofErr w:type="spellEnd"/>
      <w:r w:rsidRPr="008F79B6">
        <w:rPr>
          <w:rFonts w:ascii="Times New Roman" w:hAnsi="Times New Roman" w:cs="Times New Roman"/>
          <w:i/>
          <w:color w:val="0070C0"/>
          <w:sz w:val="24"/>
          <w:szCs w:val="24"/>
        </w:rPr>
        <w:t xml:space="preserve"> </w:t>
      </w:r>
      <w:proofErr w:type="spellStart"/>
      <w:r w:rsidRPr="008F79B6">
        <w:rPr>
          <w:rFonts w:ascii="Times New Roman" w:hAnsi="Times New Roman" w:cs="Times New Roman"/>
          <w:i/>
          <w:color w:val="0070C0"/>
          <w:sz w:val="24"/>
          <w:szCs w:val="24"/>
        </w:rPr>
        <w:t>Κοινοβουλίου</w:t>
      </w:r>
      <w:proofErr w:type="spellEnd"/>
      <w:r w:rsidRPr="008F79B6">
        <w:rPr>
          <w:rFonts w:ascii="Times New Roman" w:hAnsi="Times New Roman" w:cs="Times New Roman"/>
          <w:i/>
          <w:color w:val="0070C0"/>
          <w:sz w:val="24"/>
          <w:szCs w:val="24"/>
        </w:rPr>
        <w:t xml:space="preserve"> </w:t>
      </w:r>
      <w:proofErr w:type="spellStart"/>
      <w:r w:rsidRPr="008F79B6">
        <w:rPr>
          <w:rFonts w:ascii="Times New Roman" w:hAnsi="Times New Roman" w:cs="Times New Roman"/>
          <w:i/>
          <w:color w:val="0070C0"/>
          <w:sz w:val="24"/>
          <w:szCs w:val="24"/>
        </w:rPr>
        <w:t>και</w:t>
      </w:r>
      <w:proofErr w:type="spellEnd"/>
      <w:r w:rsidRPr="008F79B6">
        <w:rPr>
          <w:rFonts w:ascii="Times New Roman" w:hAnsi="Times New Roman" w:cs="Times New Roman"/>
          <w:i/>
          <w:color w:val="0070C0"/>
          <w:sz w:val="24"/>
          <w:szCs w:val="24"/>
        </w:rPr>
        <w:t xml:space="preserve"> </w:t>
      </w:r>
      <w:proofErr w:type="spellStart"/>
      <w:r w:rsidRPr="008F79B6">
        <w:rPr>
          <w:rFonts w:ascii="Times New Roman" w:hAnsi="Times New Roman" w:cs="Times New Roman"/>
          <w:i/>
          <w:color w:val="0070C0"/>
          <w:sz w:val="24"/>
          <w:szCs w:val="24"/>
        </w:rPr>
        <w:t>του</w:t>
      </w:r>
      <w:proofErr w:type="spellEnd"/>
      <w:r w:rsidRPr="008F79B6">
        <w:rPr>
          <w:rFonts w:ascii="Times New Roman" w:hAnsi="Times New Roman" w:cs="Times New Roman"/>
          <w:i/>
          <w:color w:val="0070C0"/>
          <w:sz w:val="24"/>
          <w:szCs w:val="24"/>
        </w:rPr>
        <w:t xml:space="preserve"> </w:t>
      </w:r>
      <w:proofErr w:type="spellStart"/>
      <w:r w:rsidRPr="008F79B6">
        <w:rPr>
          <w:rFonts w:ascii="Times New Roman" w:hAnsi="Times New Roman" w:cs="Times New Roman"/>
          <w:i/>
          <w:color w:val="0070C0"/>
          <w:sz w:val="24"/>
          <w:szCs w:val="24"/>
        </w:rPr>
        <w:t>Συμβουλίου</w:t>
      </w:r>
      <w:proofErr w:type="spellEnd"/>
      <w:r w:rsidRPr="008F79B6">
        <w:rPr>
          <w:rFonts w:ascii="Times New Roman" w:hAnsi="Times New Roman" w:cs="Times New Roman"/>
          <w:i/>
          <w:color w:val="0070C0"/>
          <w:sz w:val="24"/>
          <w:szCs w:val="24"/>
        </w:rPr>
        <w:t xml:space="preserve">, </w:t>
      </w:r>
      <w:proofErr w:type="spellStart"/>
      <w:r w:rsidRPr="008F79B6">
        <w:rPr>
          <w:rFonts w:ascii="Times New Roman" w:hAnsi="Times New Roman" w:cs="Times New Roman"/>
          <w:i/>
          <w:color w:val="0070C0"/>
          <w:sz w:val="24"/>
          <w:szCs w:val="24"/>
        </w:rPr>
        <w:t>αναφορικά</w:t>
      </w:r>
      <w:proofErr w:type="spellEnd"/>
      <w:r w:rsidRPr="008F79B6">
        <w:rPr>
          <w:rFonts w:ascii="Times New Roman" w:hAnsi="Times New Roman" w:cs="Times New Roman"/>
          <w:i/>
          <w:color w:val="0070C0"/>
          <w:sz w:val="24"/>
          <w:szCs w:val="24"/>
        </w:rPr>
        <w:t xml:space="preserve"> </w:t>
      </w:r>
      <w:proofErr w:type="spellStart"/>
      <w:r w:rsidRPr="008F79B6">
        <w:rPr>
          <w:rFonts w:ascii="Times New Roman" w:hAnsi="Times New Roman" w:cs="Times New Roman"/>
          <w:i/>
          <w:color w:val="0070C0"/>
          <w:sz w:val="24"/>
          <w:szCs w:val="24"/>
        </w:rPr>
        <w:t>με</w:t>
      </w:r>
      <w:proofErr w:type="spellEnd"/>
      <w:r w:rsidRPr="008F79B6">
        <w:rPr>
          <w:rFonts w:ascii="Times New Roman" w:hAnsi="Times New Roman" w:cs="Times New Roman"/>
          <w:i/>
          <w:color w:val="0070C0"/>
          <w:sz w:val="24"/>
          <w:szCs w:val="24"/>
        </w:rPr>
        <w:t xml:space="preserve"> </w:t>
      </w:r>
      <w:proofErr w:type="spellStart"/>
      <w:r w:rsidRPr="008F79B6">
        <w:rPr>
          <w:rFonts w:ascii="Times New Roman" w:hAnsi="Times New Roman" w:cs="Times New Roman"/>
          <w:i/>
          <w:color w:val="0070C0"/>
          <w:sz w:val="24"/>
          <w:szCs w:val="24"/>
        </w:rPr>
        <w:t>τους</w:t>
      </w:r>
      <w:proofErr w:type="spellEnd"/>
      <w:r w:rsidRPr="008F79B6">
        <w:rPr>
          <w:rFonts w:ascii="Times New Roman" w:hAnsi="Times New Roman" w:cs="Times New Roman"/>
          <w:i/>
          <w:color w:val="0070C0"/>
          <w:sz w:val="24"/>
          <w:szCs w:val="24"/>
        </w:rPr>
        <w:t xml:space="preserve"> </w:t>
      </w:r>
      <w:proofErr w:type="spellStart"/>
      <w:r w:rsidRPr="008F79B6">
        <w:rPr>
          <w:rFonts w:ascii="Times New Roman" w:hAnsi="Times New Roman" w:cs="Times New Roman"/>
          <w:i/>
          <w:color w:val="0070C0"/>
          <w:sz w:val="24"/>
          <w:szCs w:val="24"/>
        </w:rPr>
        <w:t>κανόνες</w:t>
      </w:r>
      <w:proofErr w:type="spellEnd"/>
      <w:r w:rsidRPr="008F79B6">
        <w:rPr>
          <w:rFonts w:ascii="Times New Roman" w:hAnsi="Times New Roman" w:cs="Times New Roman"/>
          <w:i/>
          <w:color w:val="0070C0"/>
          <w:sz w:val="24"/>
          <w:szCs w:val="24"/>
        </w:rPr>
        <w:t xml:space="preserve"> </w:t>
      </w:r>
      <w:proofErr w:type="spellStart"/>
      <w:r w:rsidRPr="008F79B6">
        <w:rPr>
          <w:rFonts w:ascii="Times New Roman" w:hAnsi="Times New Roman" w:cs="Times New Roman"/>
          <w:i/>
          <w:color w:val="0070C0"/>
          <w:sz w:val="24"/>
          <w:szCs w:val="24"/>
        </w:rPr>
        <w:t>πρόληψης</w:t>
      </w:r>
      <w:proofErr w:type="spellEnd"/>
      <w:r w:rsidRPr="008F79B6">
        <w:rPr>
          <w:rFonts w:ascii="Times New Roman" w:hAnsi="Times New Roman" w:cs="Times New Roman"/>
          <w:i/>
          <w:color w:val="0070C0"/>
          <w:sz w:val="24"/>
          <w:szCs w:val="24"/>
        </w:rPr>
        <w:t xml:space="preserve"> </w:t>
      </w:r>
      <w:proofErr w:type="spellStart"/>
      <w:r w:rsidRPr="008F79B6">
        <w:rPr>
          <w:rFonts w:ascii="Times New Roman" w:hAnsi="Times New Roman" w:cs="Times New Roman"/>
          <w:i/>
          <w:color w:val="0070C0"/>
          <w:sz w:val="24"/>
          <w:szCs w:val="24"/>
        </w:rPr>
        <w:t>και</w:t>
      </w:r>
      <w:proofErr w:type="spellEnd"/>
      <w:r w:rsidRPr="008F79B6">
        <w:rPr>
          <w:rFonts w:ascii="Times New Roman" w:hAnsi="Times New Roman" w:cs="Times New Roman"/>
          <w:i/>
          <w:color w:val="0070C0"/>
          <w:sz w:val="24"/>
          <w:szCs w:val="24"/>
        </w:rPr>
        <w:t xml:space="preserve"> </w:t>
      </w:r>
      <w:proofErr w:type="spellStart"/>
      <w:r w:rsidRPr="008F79B6">
        <w:rPr>
          <w:rFonts w:ascii="Times New Roman" w:hAnsi="Times New Roman" w:cs="Times New Roman"/>
          <w:i/>
          <w:color w:val="0070C0"/>
          <w:sz w:val="24"/>
          <w:szCs w:val="24"/>
        </w:rPr>
        <w:t>ελέγχου</w:t>
      </w:r>
      <w:proofErr w:type="spellEnd"/>
      <w:r w:rsidRPr="008F79B6">
        <w:rPr>
          <w:rFonts w:ascii="Times New Roman" w:hAnsi="Times New Roman" w:cs="Times New Roman"/>
          <w:i/>
          <w:color w:val="0070C0"/>
          <w:sz w:val="24"/>
          <w:szCs w:val="24"/>
        </w:rPr>
        <w:t xml:space="preserve"> </w:t>
      </w:r>
      <w:proofErr w:type="spellStart"/>
      <w:r w:rsidRPr="008F79B6">
        <w:rPr>
          <w:rFonts w:ascii="Times New Roman" w:hAnsi="Times New Roman" w:cs="Times New Roman"/>
          <w:i/>
          <w:color w:val="0070C0"/>
          <w:sz w:val="24"/>
          <w:szCs w:val="24"/>
        </w:rPr>
        <w:t>ορισμένων</w:t>
      </w:r>
      <w:proofErr w:type="spellEnd"/>
      <w:r w:rsidRPr="008F79B6">
        <w:rPr>
          <w:rFonts w:ascii="Times New Roman" w:hAnsi="Times New Roman" w:cs="Times New Roman"/>
          <w:i/>
          <w:color w:val="0070C0"/>
          <w:sz w:val="24"/>
          <w:szCs w:val="24"/>
        </w:rPr>
        <w:t xml:space="preserve"> </w:t>
      </w:r>
      <w:proofErr w:type="spellStart"/>
      <w:r w:rsidRPr="008F79B6">
        <w:rPr>
          <w:rFonts w:ascii="Times New Roman" w:hAnsi="Times New Roman" w:cs="Times New Roman"/>
          <w:i/>
          <w:color w:val="0070C0"/>
          <w:sz w:val="24"/>
          <w:szCs w:val="24"/>
        </w:rPr>
        <w:t>αναφερόμενων</w:t>
      </w:r>
      <w:proofErr w:type="spellEnd"/>
      <w:r w:rsidRPr="008F79B6">
        <w:rPr>
          <w:rFonts w:ascii="Times New Roman" w:hAnsi="Times New Roman" w:cs="Times New Roman"/>
          <w:i/>
          <w:color w:val="0070C0"/>
          <w:sz w:val="24"/>
          <w:szCs w:val="24"/>
        </w:rPr>
        <w:t xml:space="preserve"> </w:t>
      </w:r>
      <w:proofErr w:type="spellStart"/>
      <w:r w:rsidRPr="008F79B6">
        <w:rPr>
          <w:rFonts w:ascii="Times New Roman" w:hAnsi="Times New Roman" w:cs="Times New Roman"/>
          <w:i/>
          <w:color w:val="0070C0"/>
          <w:sz w:val="24"/>
          <w:szCs w:val="24"/>
        </w:rPr>
        <w:t>ασθενειών</w:t>
      </w:r>
      <w:proofErr w:type="spellEnd"/>
      <w:r w:rsidRPr="008F79B6">
        <w:rPr>
          <w:rFonts w:ascii="Times New Roman" w:hAnsi="Times New Roman" w:cs="Times New Roman"/>
          <w:i/>
          <w:color w:val="0070C0"/>
          <w:sz w:val="24"/>
          <w:szCs w:val="24"/>
        </w:rPr>
        <w:t xml:space="preserve"> (OJL174, 3.6.2020,</w:t>
      </w:r>
      <w:r w:rsidRPr="008F79B6">
        <w:rPr>
          <w:rFonts w:ascii="Times New Roman" w:hAnsi="Times New Roman" w:cs="Times New Roman"/>
          <w:i/>
          <w:color w:val="0070C0"/>
          <w:sz w:val="24"/>
          <w:szCs w:val="24"/>
          <w:u w:val="single"/>
        </w:rPr>
        <w:t xml:space="preserve"> σ. 64, ELI: http://data.europa.eu/eli/reg_del/2020/687/oj)</w:t>
      </w:r>
    </w:p>
    <w:p w:rsidR="008F79B6" w:rsidRPr="008F79B6" w:rsidRDefault="008F79B6" w:rsidP="008F79B6">
      <w:pPr>
        <w:pStyle w:val="normal1"/>
        <w:widowControl w:val="0"/>
        <w:spacing w:before="164" w:line="230" w:lineRule="auto"/>
        <w:ind w:left="4" w:right="84" w:firstLine="1"/>
        <w:jc w:val="both"/>
        <w:rPr>
          <w:rFonts w:ascii="Times New Roman" w:hAnsi="Times New Roman" w:cs="Times New Roman"/>
          <w:i/>
          <w:color w:val="0070C0"/>
          <w:sz w:val="24"/>
          <w:szCs w:val="24"/>
        </w:rPr>
      </w:pPr>
      <w:r w:rsidRPr="008F79B6">
        <w:rPr>
          <w:rFonts w:ascii="Times New Roman" w:hAnsi="Times New Roman" w:cs="Times New Roman"/>
          <w:i/>
          <w:color w:val="0070C0"/>
          <w:sz w:val="24"/>
          <w:szCs w:val="24"/>
        </w:rPr>
        <w:t xml:space="preserve">2. </w:t>
      </w:r>
      <w:proofErr w:type="spellStart"/>
      <w:r w:rsidRPr="008F79B6">
        <w:rPr>
          <w:rFonts w:ascii="Times New Roman" w:hAnsi="Times New Roman" w:cs="Times New Roman"/>
          <w:i/>
          <w:color w:val="0070C0"/>
          <w:sz w:val="24"/>
          <w:szCs w:val="24"/>
        </w:rPr>
        <w:t>Κατ</w:t>
      </w:r>
      <w:proofErr w:type="spellEnd"/>
      <w:r w:rsidRPr="008F79B6">
        <w:rPr>
          <w:rFonts w:ascii="Times New Roman" w:hAnsi="Times New Roman" w:cs="Times New Roman"/>
          <w:i/>
          <w:color w:val="0070C0"/>
          <w:sz w:val="24"/>
          <w:szCs w:val="24"/>
        </w:rPr>
        <w:t xml:space="preserve">’ </w:t>
      </w:r>
      <w:proofErr w:type="spellStart"/>
      <w:r w:rsidRPr="008F79B6">
        <w:rPr>
          <w:rFonts w:ascii="Times New Roman" w:hAnsi="Times New Roman" w:cs="Times New Roman"/>
          <w:i/>
          <w:color w:val="0070C0"/>
          <w:sz w:val="24"/>
          <w:szCs w:val="24"/>
        </w:rPr>
        <w:t>εξουσιοδότηση</w:t>
      </w:r>
      <w:proofErr w:type="spellEnd"/>
      <w:r w:rsidRPr="008F79B6">
        <w:rPr>
          <w:rFonts w:ascii="Times New Roman" w:hAnsi="Times New Roman" w:cs="Times New Roman"/>
          <w:i/>
          <w:color w:val="0070C0"/>
          <w:sz w:val="24"/>
          <w:szCs w:val="24"/>
        </w:rPr>
        <w:t xml:space="preserve"> </w:t>
      </w:r>
      <w:proofErr w:type="spellStart"/>
      <w:r w:rsidRPr="008F79B6">
        <w:rPr>
          <w:rFonts w:ascii="Times New Roman" w:hAnsi="Times New Roman" w:cs="Times New Roman"/>
          <w:i/>
          <w:color w:val="0070C0"/>
          <w:sz w:val="24"/>
          <w:szCs w:val="24"/>
        </w:rPr>
        <w:t>Κανονισμός</w:t>
      </w:r>
      <w:proofErr w:type="spellEnd"/>
      <w:r w:rsidRPr="008F79B6">
        <w:rPr>
          <w:rFonts w:ascii="Times New Roman" w:hAnsi="Times New Roman" w:cs="Times New Roman"/>
          <w:i/>
          <w:color w:val="0070C0"/>
          <w:sz w:val="24"/>
          <w:szCs w:val="24"/>
        </w:rPr>
        <w:t xml:space="preserve"> </w:t>
      </w:r>
      <w:proofErr w:type="spellStart"/>
      <w:r w:rsidRPr="008F79B6">
        <w:rPr>
          <w:rFonts w:ascii="Times New Roman" w:hAnsi="Times New Roman" w:cs="Times New Roman"/>
          <w:i/>
          <w:color w:val="0070C0"/>
          <w:sz w:val="24"/>
          <w:szCs w:val="24"/>
        </w:rPr>
        <w:t>της</w:t>
      </w:r>
      <w:proofErr w:type="spellEnd"/>
      <w:r w:rsidRPr="008F79B6">
        <w:rPr>
          <w:rFonts w:ascii="Times New Roman" w:hAnsi="Times New Roman" w:cs="Times New Roman"/>
          <w:i/>
          <w:color w:val="0070C0"/>
          <w:sz w:val="24"/>
          <w:szCs w:val="24"/>
        </w:rPr>
        <w:t xml:space="preserve"> </w:t>
      </w:r>
      <w:proofErr w:type="spellStart"/>
      <w:r w:rsidRPr="008F79B6">
        <w:rPr>
          <w:rFonts w:ascii="Times New Roman" w:hAnsi="Times New Roman" w:cs="Times New Roman"/>
          <w:i/>
          <w:color w:val="0070C0"/>
          <w:sz w:val="24"/>
          <w:szCs w:val="24"/>
        </w:rPr>
        <w:t>Επιτροπής</w:t>
      </w:r>
      <w:proofErr w:type="spellEnd"/>
      <w:r w:rsidRPr="008F79B6">
        <w:rPr>
          <w:rFonts w:ascii="Times New Roman" w:hAnsi="Times New Roman" w:cs="Times New Roman"/>
          <w:i/>
          <w:color w:val="0070C0"/>
          <w:sz w:val="24"/>
          <w:szCs w:val="24"/>
        </w:rPr>
        <w:t xml:space="preserve"> (ΕΕ) 2023/361 </w:t>
      </w:r>
      <w:proofErr w:type="spellStart"/>
      <w:r w:rsidRPr="008F79B6">
        <w:rPr>
          <w:rFonts w:ascii="Times New Roman" w:hAnsi="Times New Roman" w:cs="Times New Roman"/>
          <w:i/>
          <w:color w:val="0070C0"/>
          <w:sz w:val="24"/>
          <w:szCs w:val="24"/>
        </w:rPr>
        <w:t>της</w:t>
      </w:r>
      <w:proofErr w:type="spellEnd"/>
      <w:r w:rsidRPr="008F79B6">
        <w:rPr>
          <w:rFonts w:ascii="Times New Roman" w:hAnsi="Times New Roman" w:cs="Times New Roman"/>
          <w:i/>
          <w:color w:val="0070C0"/>
          <w:sz w:val="24"/>
          <w:szCs w:val="24"/>
        </w:rPr>
        <w:t xml:space="preserve"> 28 </w:t>
      </w:r>
      <w:proofErr w:type="spellStart"/>
      <w:r w:rsidRPr="008F79B6">
        <w:rPr>
          <w:rFonts w:ascii="Times New Roman" w:hAnsi="Times New Roman" w:cs="Times New Roman"/>
          <w:i/>
          <w:color w:val="0070C0"/>
          <w:sz w:val="24"/>
          <w:szCs w:val="24"/>
        </w:rPr>
        <w:t>Νοεμβρίου</w:t>
      </w:r>
      <w:proofErr w:type="spellEnd"/>
      <w:r w:rsidRPr="008F79B6">
        <w:rPr>
          <w:rFonts w:ascii="Times New Roman" w:hAnsi="Times New Roman" w:cs="Times New Roman"/>
          <w:i/>
          <w:color w:val="0070C0"/>
          <w:sz w:val="24"/>
          <w:szCs w:val="24"/>
        </w:rPr>
        <w:t xml:space="preserve"> 2022 </w:t>
      </w:r>
      <w:proofErr w:type="spellStart"/>
      <w:r w:rsidRPr="008F79B6">
        <w:rPr>
          <w:rFonts w:ascii="Times New Roman" w:hAnsi="Times New Roman" w:cs="Times New Roman"/>
          <w:i/>
          <w:color w:val="0070C0"/>
          <w:sz w:val="24"/>
          <w:szCs w:val="24"/>
        </w:rPr>
        <w:t>συμπληρωματικός</w:t>
      </w:r>
      <w:proofErr w:type="spellEnd"/>
      <w:r w:rsidRPr="008F79B6">
        <w:rPr>
          <w:rFonts w:ascii="Times New Roman" w:hAnsi="Times New Roman" w:cs="Times New Roman"/>
          <w:i/>
          <w:color w:val="0070C0"/>
          <w:sz w:val="24"/>
          <w:szCs w:val="24"/>
        </w:rPr>
        <w:t xml:space="preserve"> </w:t>
      </w:r>
      <w:proofErr w:type="spellStart"/>
      <w:r w:rsidRPr="008F79B6">
        <w:rPr>
          <w:rFonts w:ascii="Times New Roman" w:hAnsi="Times New Roman" w:cs="Times New Roman"/>
          <w:i/>
          <w:color w:val="0070C0"/>
          <w:sz w:val="24"/>
          <w:szCs w:val="24"/>
        </w:rPr>
        <w:t>στον</w:t>
      </w:r>
      <w:proofErr w:type="spellEnd"/>
      <w:r w:rsidRPr="008F79B6">
        <w:rPr>
          <w:rFonts w:ascii="Times New Roman" w:hAnsi="Times New Roman" w:cs="Times New Roman"/>
          <w:i/>
          <w:color w:val="0070C0"/>
          <w:sz w:val="24"/>
          <w:szCs w:val="24"/>
        </w:rPr>
        <w:t xml:space="preserve"> </w:t>
      </w:r>
      <w:proofErr w:type="spellStart"/>
      <w:r w:rsidRPr="008F79B6">
        <w:rPr>
          <w:rFonts w:ascii="Times New Roman" w:hAnsi="Times New Roman" w:cs="Times New Roman"/>
          <w:i/>
          <w:color w:val="0070C0"/>
          <w:sz w:val="24"/>
          <w:szCs w:val="24"/>
        </w:rPr>
        <w:t>Κανονισμό</w:t>
      </w:r>
      <w:proofErr w:type="spellEnd"/>
      <w:r w:rsidRPr="008F79B6">
        <w:rPr>
          <w:rFonts w:ascii="Times New Roman" w:hAnsi="Times New Roman" w:cs="Times New Roman"/>
          <w:i/>
          <w:color w:val="0070C0"/>
          <w:sz w:val="24"/>
          <w:szCs w:val="24"/>
        </w:rPr>
        <w:t xml:space="preserve"> (ΕΕ) 2016/429 </w:t>
      </w:r>
      <w:proofErr w:type="spellStart"/>
      <w:r w:rsidRPr="008F79B6">
        <w:rPr>
          <w:rFonts w:ascii="Times New Roman" w:hAnsi="Times New Roman" w:cs="Times New Roman"/>
          <w:i/>
          <w:color w:val="0070C0"/>
          <w:sz w:val="24"/>
          <w:szCs w:val="24"/>
        </w:rPr>
        <w:t>του</w:t>
      </w:r>
      <w:proofErr w:type="spellEnd"/>
      <w:r w:rsidRPr="008F79B6">
        <w:rPr>
          <w:rFonts w:ascii="Times New Roman" w:hAnsi="Times New Roman" w:cs="Times New Roman"/>
          <w:i/>
          <w:color w:val="0070C0"/>
          <w:sz w:val="24"/>
          <w:szCs w:val="24"/>
        </w:rPr>
        <w:t xml:space="preserve"> </w:t>
      </w:r>
      <w:proofErr w:type="spellStart"/>
      <w:r w:rsidRPr="008F79B6">
        <w:rPr>
          <w:rFonts w:ascii="Times New Roman" w:hAnsi="Times New Roman" w:cs="Times New Roman"/>
          <w:i/>
          <w:color w:val="0070C0"/>
          <w:sz w:val="24"/>
          <w:szCs w:val="24"/>
        </w:rPr>
        <w:t>Ευρωπαϊκού</w:t>
      </w:r>
      <w:proofErr w:type="spellEnd"/>
      <w:r w:rsidRPr="008F79B6">
        <w:rPr>
          <w:rFonts w:ascii="Times New Roman" w:hAnsi="Times New Roman" w:cs="Times New Roman"/>
          <w:i/>
          <w:color w:val="0070C0"/>
          <w:sz w:val="24"/>
          <w:szCs w:val="24"/>
        </w:rPr>
        <w:t xml:space="preserve"> </w:t>
      </w:r>
      <w:proofErr w:type="spellStart"/>
      <w:r w:rsidRPr="008F79B6">
        <w:rPr>
          <w:rFonts w:ascii="Times New Roman" w:hAnsi="Times New Roman" w:cs="Times New Roman"/>
          <w:i/>
          <w:color w:val="0070C0"/>
          <w:sz w:val="24"/>
          <w:szCs w:val="24"/>
        </w:rPr>
        <w:t>Κοινοβουλίου</w:t>
      </w:r>
      <w:proofErr w:type="spellEnd"/>
      <w:r w:rsidRPr="008F79B6">
        <w:rPr>
          <w:rFonts w:ascii="Times New Roman" w:hAnsi="Times New Roman" w:cs="Times New Roman"/>
          <w:i/>
          <w:color w:val="0070C0"/>
          <w:sz w:val="24"/>
          <w:szCs w:val="24"/>
        </w:rPr>
        <w:t xml:space="preserve"> </w:t>
      </w:r>
      <w:proofErr w:type="spellStart"/>
      <w:r w:rsidRPr="008F79B6">
        <w:rPr>
          <w:rFonts w:ascii="Times New Roman" w:hAnsi="Times New Roman" w:cs="Times New Roman"/>
          <w:i/>
          <w:color w:val="0070C0"/>
          <w:sz w:val="24"/>
          <w:szCs w:val="24"/>
        </w:rPr>
        <w:t>και</w:t>
      </w:r>
      <w:proofErr w:type="spellEnd"/>
      <w:r w:rsidRPr="008F79B6">
        <w:rPr>
          <w:rFonts w:ascii="Times New Roman" w:hAnsi="Times New Roman" w:cs="Times New Roman"/>
          <w:i/>
          <w:color w:val="0070C0"/>
          <w:sz w:val="24"/>
          <w:szCs w:val="24"/>
        </w:rPr>
        <w:t xml:space="preserve"> </w:t>
      </w:r>
      <w:proofErr w:type="spellStart"/>
      <w:r w:rsidRPr="008F79B6">
        <w:rPr>
          <w:rFonts w:ascii="Times New Roman" w:hAnsi="Times New Roman" w:cs="Times New Roman"/>
          <w:i/>
          <w:color w:val="0070C0"/>
          <w:sz w:val="24"/>
          <w:szCs w:val="24"/>
        </w:rPr>
        <w:t>του</w:t>
      </w:r>
      <w:proofErr w:type="spellEnd"/>
      <w:r w:rsidRPr="008F79B6">
        <w:rPr>
          <w:rFonts w:ascii="Times New Roman" w:hAnsi="Times New Roman" w:cs="Times New Roman"/>
          <w:i/>
          <w:color w:val="0070C0"/>
          <w:sz w:val="24"/>
          <w:szCs w:val="24"/>
        </w:rPr>
        <w:t xml:space="preserve"> </w:t>
      </w:r>
      <w:proofErr w:type="spellStart"/>
      <w:r w:rsidRPr="008F79B6">
        <w:rPr>
          <w:rFonts w:ascii="Times New Roman" w:hAnsi="Times New Roman" w:cs="Times New Roman"/>
          <w:i/>
          <w:color w:val="0070C0"/>
          <w:sz w:val="24"/>
          <w:szCs w:val="24"/>
        </w:rPr>
        <w:t>Συμβουλίου</w:t>
      </w:r>
      <w:proofErr w:type="spellEnd"/>
      <w:r w:rsidRPr="008F79B6">
        <w:rPr>
          <w:rFonts w:ascii="Times New Roman" w:hAnsi="Times New Roman" w:cs="Times New Roman"/>
          <w:i/>
          <w:color w:val="0070C0"/>
          <w:sz w:val="24"/>
          <w:szCs w:val="24"/>
        </w:rPr>
        <w:t xml:space="preserve">, </w:t>
      </w:r>
      <w:proofErr w:type="spellStart"/>
      <w:r w:rsidRPr="008F79B6">
        <w:rPr>
          <w:rFonts w:ascii="Times New Roman" w:hAnsi="Times New Roman" w:cs="Times New Roman"/>
          <w:i/>
          <w:color w:val="0070C0"/>
          <w:sz w:val="24"/>
          <w:szCs w:val="24"/>
        </w:rPr>
        <w:t>αναφορικά</w:t>
      </w:r>
      <w:proofErr w:type="spellEnd"/>
      <w:r w:rsidRPr="008F79B6">
        <w:rPr>
          <w:rFonts w:ascii="Times New Roman" w:hAnsi="Times New Roman" w:cs="Times New Roman"/>
          <w:i/>
          <w:color w:val="0070C0"/>
          <w:sz w:val="24"/>
          <w:szCs w:val="24"/>
        </w:rPr>
        <w:t xml:space="preserve"> </w:t>
      </w:r>
      <w:proofErr w:type="spellStart"/>
      <w:r w:rsidRPr="008F79B6">
        <w:rPr>
          <w:rFonts w:ascii="Times New Roman" w:hAnsi="Times New Roman" w:cs="Times New Roman"/>
          <w:i/>
          <w:color w:val="0070C0"/>
          <w:sz w:val="24"/>
          <w:szCs w:val="24"/>
        </w:rPr>
        <w:t>με</w:t>
      </w:r>
      <w:proofErr w:type="spellEnd"/>
      <w:r w:rsidRPr="008F79B6">
        <w:rPr>
          <w:rFonts w:ascii="Times New Roman" w:hAnsi="Times New Roman" w:cs="Times New Roman"/>
          <w:i/>
          <w:color w:val="0070C0"/>
          <w:sz w:val="24"/>
          <w:szCs w:val="24"/>
        </w:rPr>
        <w:t xml:space="preserve"> </w:t>
      </w:r>
      <w:proofErr w:type="spellStart"/>
      <w:r w:rsidRPr="008F79B6">
        <w:rPr>
          <w:rFonts w:ascii="Times New Roman" w:hAnsi="Times New Roman" w:cs="Times New Roman"/>
          <w:i/>
          <w:color w:val="0070C0"/>
          <w:sz w:val="24"/>
          <w:szCs w:val="24"/>
        </w:rPr>
        <w:t>τους</w:t>
      </w:r>
      <w:proofErr w:type="spellEnd"/>
      <w:r w:rsidRPr="008F79B6">
        <w:rPr>
          <w:rFonts w:ascii="Times New Roman" w:hAnsi="Times New Roman" w:cs="Times New Roman"/>
          <w:i/>
          <w:color w:val="0070C0"/>
          <w:sz w:val="24"/>
          <w:szCs w:val="24"/>
        </w:rPr>
        <w:t xml:space="preserve"> </w:t>
      </w:r>
      <w:proofErr w:type="spellStart"/>
      <w:r w:rsidRPr="008F79B6">
        <w:rPr>
          <w:rFonts w:ascii="Times New Roman" w:hAnsi="Times New Roman" w:cs="Times New Roman"/>
          <w:i/>
          <w:color w:val="0070C0"/>
          <w:sz w:val="24"/>
          <w:szCs w:val="24"/>
        </w:rPr>
        <w:t>κανόνες</w:t>
      </w:r>
      <w:proofErr w:type="spellEnd"/>
      <w:r w:rsidRPr="008F79B6">
        <w:rPr>
          <w:rFonts w:ascii="Times New Roman" w:hAnsi="Times New Roman" w:cs="Times New Roman"/>
          <w:i/>
          <w:color w:val="0070C0"/>
          <w:sz w:val="24"/>
          <w:szCs w:val="24"/>
        </w:rPr>
        <w:t xml:space="preserve"> </w:t>
      </w:r>
      <w:proofErr w:type="spellStart"/>
      <w:r w:rsidRPr="008F79B6">
        <w:rPr>
          <w:rFonts w:ascii="Times New Roman" w:hAnsi="Times New Roman" w:cs="Times New Roman"/>
          <w:i/>
          <w:color w:val="0070C0"/>
          <w:sz w:val="24"/>
          <w:szCs w:val="24"/>
        </w:rPr>
        <w:t>χρήσης</w:t>
      </w:r>
      <w:proofErr w:type="spellEnd"/>
      <w:r w:rsidRPr="008F79B6">
        <w:rPr>
          <w:rFonts w:ascii="Times New Roman" w:hAnsi="Times New Roman" w:cs="Times New Roman"/>
          <w:i/>
          <w:color w:val="0070C0"/>
          <w:sz w:val="24"/>
          <w:szCs w:val="24"/>
        </w:rPr>
        <w:t xml:space="preserve"> </w:t>
      </w:r>
      <w:proofErr w:type="spellStart"/>
      <w:r w:rsidRPr="008F79B6">
        <w:rPr>
          <w:rFonts w:ascii="Times New Roman" w:hAnsi="Times New Roman" w:cs="Times New Roman"/>
          <w:i/>
          <w:color w:val="0070C0"/>
          <w:sz w:val="24"/>
          <w:szCs w:val="24"/>
        </w:rPr>
        <w:t>συγκεκριμένων</w:t>
      </w:r>
      <w:proofErr w:type="spellEnd"/>
      <w:r w:rsidRPr="008F79B6">
        <w:rPr>
          <w:rFonts w:ascii="Times New Roman" w:hAnsi="Times New Roman" w:cs="Times New Roman"/>
          <w:i/>
          <w:color w:val="0070C0"/>
          <w:sz w:val="24"/>
          <w:szCs w:val="24"/>
        </w:rPr>
        <w:t xml:space="preserve"> </w:t>
      </w:r>
      <w:proofErr w:type="spellStart"/>
      <w:r w:rsidRPr="008F79B6">
        <w:rPr>
          <w:rFonts w:ascii="Times New Roman" w:hAnsi="Times New Roman" w:cs="Times New Roman"/>
          <w:i/>
          <w:color w:val="0070C0"/>
          <w:sz w:val="24"/>
          <w:szCs w:val="24"/>
        </w:rPr>
        <w:t>κτηνιατρικών</w:t>
      </w:r>
      <w:proofErr w:type="spellEnd"/>
      <w:r w:rsidRPr="008F79B6">
        <w:rPr>
          <w:rFonts w:ascii="Times New Roman" w:hAnsi="Times New Roman" w:cs="Times New Roman"/>
          <w:i/>
          <w:color w:val="0070C0"/>
          <w:sz w:val="24"/>
          <w:szCs w:val="24"/>
        </w:rPr>
        <w:t xml:space="preserve"> </w:t>
      </w:r>
      <w:proofErr w:type="spellStart"/>
      <w:r w:rsidRPr="008F79B6">
        <w:rPr>
          <w:rFonts w:ascii="Times New Roman" w:hAnsi="Times New Roman" w:cs="Times New Roman"/>
          <w:i/>
          <w:color w:val="0070C0"/>
          <w:sz w:val="24"/>
          <w:szCs w:val="24"/>
        </w:rPr>
        <w:t>φαρμακευτικών</w:t>
      </w:r>
      <w:proofErr w:type="spellEnd"/>
      <w:r w:rsidRPr="008F79B6">
        <w:rPr>
          <w:rFonts w:ascii="Times New Roman" w:hAnsi="Times New Roman" w:cs="Times New Roman"/>
          <w:i/>
          <w:color w:val="0070C0"/>
          <w:sz w:val="24"/>
          <w:szCs w:val="24"/>
        </w:rPr>
        <w:t xml:space="preserve"> </w:t>
      </w:r>
      <w:proofErr w:type="spellStart"/>
      <w:r w:rsidRPr="008F79B6">
        <w:rPr>
          <w:rFonts w:ascii="Times New Roman" w:hAnsi="Times New Roman" w:cs="Times New Roman"/>
          <w:i/>
          <w:color w:val="0070C0"/>
          <w:sz w:val="24"/>
          <w:szCs w:val="24"/>
        </w:rPr>
        <w:t>προϊόντων</w:t>
      </w:r>
      <w:proofErr w:type="spellEnd"/>
      <w:r w:rsidRPr="008F79B6">
        <w:rPr>
          <w:rFonts w:ascii="Times New Roman" w:hAnsi="Times New Roman" w:cs="Times New Roman"/>
          <w:i/>
          <w:color w:val="0070C0"/>
          <w:sz w:val="24"/>
          <w:szCs w:val="24"/>
        </w:rPr>
        <w:t xml:space="preserve"> </w:t>
      </w:r>
      <w:proofErr w:type="spellStart"/>
      <w:r w:rsidRPr="008F79B6">
        <w:rPr>
          <w:rFonts w:ascii="Times New Roman" w:hAnsi="Times New Roman" w:cs="Times New Roman"/>
          <w:i/>
          <w:color w:val="0070C0"/>
          <w:sz w:val="24"/>
          <w:szCs w:val="24"/>
        </w:rPr>
        <w:t>για</w:t>
      </w:r>
      <w:proofErr w:type="spellEnd"/>
      <w:r w:rsidRPr="008F79B6">
        <w:rPr>
          <w:rFonts w:ascii="Times New Roman" w:hAnsi="Times New Roman" w:cs="Times New Roman"/>
          <w:i/>
          <w:color w:val="0070C0"/>
          <w:sz w:val="24"/>
          <w:szCs w:val="24"/>
        </w:rPr>
        <w:t xml:space="preserve"> </w:t>
      </w:r>
      <w:proofErr w:type="spellStart"/>
      <w:r w:rsidRPr="008F79B6">
        <w:rPr>
          <w:rFonts w:ascii="Times New Roman" w:hAnsi="Times New Roman" w:cs="Times New Roman"/>
          <w:i/>
          <w:color w:val="0070C0"/>
          <w:sz w:val="24"/>
          <w:szCs w:val="24"/>
        </w:rPr>
        <w:t>το</w:t>
      </w:r>
      <w:proofErr w:type="spellEnd"/>
      <w:r w:rsidRPr="008F79B6">
        <w:rPr>
          <w:rFonts w:ascii="Times New Roman" w:hAnsi="Times New Roman" w:cs="Times New Roman"/>
          <w:i/>
          <w:color w:val="0070C0"/>
          <w:sz w:val="24"/>
          <w:szCs w:val="24"/>
        </w:rPr>
        <w:t xml:space="preserve"> </w:t>
      </w:r>
      <w:proofErr w:type="spellStart"/>
      <w:r w:rsidRPr="008F79B6">
        <w:rPr>
          <w:rFonts w:ascii="Times New Roman" w:hAnsi="Times New Roman" w:cs="Times New Roman"/>
          <w:i/>
          <w:color w:val="0070C0"/>
          <w:sz w:val="24"/>
          <w:szCs w:val="24"/>
        </w:rPr>
        <w:t>σκοπό</w:t>
      </w:r>
      <w:proofErr w:type="spellEnd"/>
      <w:r w:rsidRPr="008F79B6">
        <w:rPr>
          <w:rFonts w:ascii="Times New Roman" w:hAnsi="Times New Roman" w:cs="Times New Roman"/>
          <w:i/>
          <w:color w:val="0070C0"/>
          <w:sz w:val="24"/>
          <w:szCs w:val="24"/>
        </w:rPr>
        <w:t xml:space="preserve"> </w:t>
      </w:r>
      <w:proofErr w:type="spellStart"/>
      <w:r w:rsidRPr="008F79B6">
        <w:rPr>
          <w:rFonts w:ascii="Times New Roman" w:hAnsi="Times New Roman" w:cs="Times New Roman"/>
          <w:i/>
          <w:color w:val="0070C0"/>
          <w:sz w:val="24"/>
          <w:szCs w:val="24"/>
        </w:rPr>
        <w:t>της</w:t>
      </w:r>
      <w:proofErr w:type="spellEnd"/>
      <w:r w:rsidRPr="008F79B6">
        <w:rPr>
          <w:rFonts w:ascii="Times New Roman" w:hAnsi="Times New Roman" w:cs="Times New Roman"/>
          <w:i/>
          <w:color w:val="0070C0"/>
          <w:sz w:val="24"/>
          <w:szCs w:val="24"/>
        </w:rPr>
        <w:t xml:space="preserve"> </w:t>
      </w:r>
      <w:proofErr w:type="spellStart"/>
      <w:r w:rsidRPr="008F79B6">
        <w:rPr>
          <w:rFonts w:ascii="Times New Roman" w:hAnsi="Times New Roman" w:cs="Times New Roman"/>
          <w:i/>
          <w:color w:val="0070C0"/>
          <w:sz w:val="24"/>
          <w:szCs w:val="24"/>
        </w:rPr>
        <w:t>πρόληψης</w:t>
      </w:r>
      <w:proofErr w:type="spellEnd"/>
      <w:r w:rsidRPr="008F79B6">
        <w:rPr>
          <w:rFonts w:ascii="Times New Roman" w:hAnsi="Times New Roman" w:cs="Times New Roman"/>
          <w:i/>
          <w:color w:val="0070C0"/>
          <w:sz w:val="24"/>
          <w:szCs w:val="24"/>
        </w:rPr>
        <w:t xml:space="preserve"> </w:t>
      </w:r>
      <w:proofErr w:type="spellStart"/>
      <w:r w:rsidRPr="008F79B6">
        <w:rPr>
          <w:rFonts w:ascii="Times New Roman" w:hAnsi="Times New Roman" w:cs="Times New Roman"/>
          <w:i/>
          <w:color w:val="0070C0"/>
          <w:sz w:val="24"/>
          <w:szCs w:val="24"/>
        </w:rPr>
        <w:t>και</w:t>
      </w:r>
      <w:proofErr w:type="spellEnd"/>
      <w:r w:rsidRPr="008F79B6">
        <w:rPr>
          <w:rFonts w:ascii="Times New Roman" w:hAnsi="Times New Roman" w:cs="Times New Roman"/>
          <w:i/>
          <w:color w:val="0070C0"/>
          <w:sz w:val="24"/>
          <w:szCs w:val="24"/>
        </w:rPr>
        <w:t xml:space="preserve"> </w:t>
      </w:r>
      <w:proofErr w:type="spellStart"/>
      <w:r w:rsidRPr="008F79B6">
        <w:rPr>
          <w:rFonts w:ascii="Times New Roman" w:hAnsi="Times New Roman" w:cs="Times New Roman"/>
          <w:i/>
          <w:color w:val="0070C0"/>
          <w:sz w:val="24"/>
          <w:szCs w:val="24"/>
        </w:rPr>
        <w:t>του</w:t>
      </w:r>
      <w:proofErr w:type="spellEnd"/>
      <w:r w:rsidRPr="008F79B6">
        <w:rPr>
          <w:rFonts w:ascii="Times New Roman" w:hAnsi="Times New Roman" w:cs="Times New Roman"/>
          <w:i/>
          <w:color w:val="0070C0"/>
          <w:sz w:val="24"/>
          <w:szCs w:val="24"/>
        </w:rPr>
        <w:t xml:space="preserve"> </w:t>
      </w:r>
      <w:proofErr w:type="spellStart"/>
      <w:r w:rsidRPr="008F79B6">
        <w:rPr>
          <w:rFonts w:ascii="Times New Roman" w:hAnsi="Times New Roman" w:cs="Times New Roman"/>
          <w:i/>
          <w:color w:val="0070C0"/>
          <w:sz w:val="24"/>
          <w:szCs w:val="24"/>
        </w:rPr>
        <w:t>ελέγχου</w:t>
      </w:r>
      <w:proofErr w:type="spellEnd"/>
      <w:r w:rsidRPr="008F79B6">
        <w:rPr>
          <w:rFonts w:ascii="Times New Roman" w:hAnsi="Times New Roman" w:cs="Times New Roman"/>
          <w:i/>
          <w:color w:val="0070C0"/>
          <w:sz w:val="24"/>
          <w:szCs w:val="24"/>
        </w:rPr>
        <w:t xml:space="preserve"> </w:t>
      </w:r>
      <w:proofErr w:type="spellStart"/>
      <w:r w:rsidRPr="008F79B6">
        <w:rPr>
          <w:rFonts w:ascii="Times New Roman" w:hAnsi="Times New Roman" w:cs="Times New Roman"/>
          <w:i/>
          <w:color w:val="0070C0"/>
          <w:sz w:val="24"/>
          <w:szCs w:val="24"/>
        </w:rPr>
        <w:t>ορισμένων</w:t>
      </w:r>
      <w:proofErr w:type="spellEnd"/>
      <w:r w:rsidRPr="008F79B6">
        <w:rPr>
          <w:rFonts w:ascii="Times New Roman" w:hAnsi="Times New Roman" w:cs="Times New Roman"/>
          <w:i/>
          <w:color w:val="0070C0"/>
          <w:sz w:val="24"/>
          <w:szCs w:val="24"/>
        </w:rPr>
        <w:t xml:space="preserve"> </w:t>
      </w:r>
      <w:proofErr w:type="spellStart"/>
      <w:r w:rsidRPr="008F79B6">
        <w:rPr>
          <w:rFonts w:ascii="Times New Roman" w:hAnsi="Times New Roman" w:cs="Times New Roman"/>
          <w:i/>
          <w:color w:val="0070C0"/>
          <w:sz w:val="24"/>
          <w:szCs w:val="24"/>
        </w:rPr>
        <w:t>αναφερόμενων</w:t>
      </w:r>
      <w:proofErr w:type="spellEnd"/>
      <w:r w:rsidRPr="008F79B6">
        <w:rPr>
          <w:rFonts w:ascii="Times New Roman" w:hAnsi="Times New Roman" w:cs="Times New Roman"/>
          <w:i/>
          <w:color w:val="0070C0"/>
          <w:sz w:val="24"/>
          <w:szCs w:val="24"/>
        </w:rPr>
        <w:t xml:space="preserve"> </w:t>
      </w:r>
      <w:proofErr w:type="spellStart"/>
      <w:r w:rsidRPr="008F79B6">
        <w:rPr>
          <w:rFonts w:ascii="Times New Roman" w:hAnsi="Times New Roman" w:cs="Times New Roman"/>
          <w:i/>
          <w:color w:val="0070C0"/>
          <w:sz w:val="24"/>
          <w:szCs w:val="24"/>
        </w:rPr>
        <w:t>ασθενειών</w:t>
      </w:r>
      <w:proofErr w:type="spellEnd"/>
      <w:r w:rsidRPr="008F79B6">
        <w:rPr>
          <w:rFonts w:ascii="Times New Roman" w:hAnsi="Times New Roman" w:cs="Times New Roman"/>
          <w:i/>
          <w:color w:val="0070C0"/>
          <w:sz w:val="24"/>
          <w:szCs w:val="24"/>
        </w:rPr>
        <w:t xml:space="preserve"> (OJ L 52, 20.2.2023, σ. 1-42) ELI: </w:t>
      </w:r>
      <w:r w:rsidRPr="008F79B6">
        <w:rPr>
          <w:rFonts w:ascii="Times New Roman" w:hAnsi="Times New Roman" w:cs="Times New Roman"/>
          <w:i/>
          <w:color w:val="0070C0"/>
          <w:sz w:val="24"/>
          <w:szCs w:val="24"/>
          <w:u w:val="single"/>
        </w:rPr>
        <w:t>http://data.europa.eu/eli/reg_del/2023/36/oj</w:t>
      </w:r>
    </w:p>
    <w:p w:rsidR="008F79B6" w:rsidRPr="008F79B6" w:rsidRDefault="008F79B6" w:rsidP="008F79B6">
      <w:pPr>
        <w:pStyle w:val="normal1"/>
        <w:widowControl w:val="0"/>
        <w:spacing w:before="167" w:line="240" w:lineRule="auto"/>
        <w:ind w:left="8"/>
        <w:jc w:val="both"/>
        <w:rPr>
          <w:rFonts w:ascii="Times New Roman" w:hAnsi="Times New Roman" w:cs="Times New Roman"/>
          <w:i/>
          <w:color w:val="0070C0"/>
          <w:sz w:val="24"/>
          <w:szCs w:val="24"/>
        </w:rPr>
      </w:pPr>
      <w:r w:rsidRPr="008F79B6">
        <w:rPr>
          <w:rFonts w:ascii="Times New Roman" w:hAnsi="Times New Roman" w:cs="Times New Roman"/>
          <w:i/>
          <w:color w:val="0070C0"/>
          <w:sz w:val="24"/>
          <w:szCs w:val="24"/>
        </w:rPr>
        <w:t xml:space="preserve">3. </w:t>
      </w:r>
      <w:proofErr w:type="spellStart"/>
      <w:r w:rsidRPr="008F79B6">
        <w:rPr>
          <w:rFonts w:ascii="Times New Roman" w:hAnsi="Times New Roman" w:cs="Times New Roman"/>
          <w:i/>
          <w:color w:val="0070C0"/>
          <w:sz w:val="24"/>
          <w:szCs w:val="24"/>
        </w:rPr>
        <w:t>Rev.sci.tech.Off.int.Epiz</w:t>
      </w:r>
      <w:proofErr w:type="spellEnd"/>
      <w:r w:rsidRPr="008F79B6">
        <w:rPr>
          <w:rFonts w:ascii="Times New Roman" w:hAnsi="Times New Roman" w:cs="Times New Roman"/>
          <w:i/>
          <w:color w:val="0070C0"/>
          <w:sz w:val="24"/>
          <w:szCs w:val="24"/>
        </w:rPr>
        <w:t xml:space="preserve">., 2008, 27 (3), 899-905 </w:t>
      </w:r>
    </w:p>
    <w:p w:rsidR="008F79B6" w:rsidRPr="008F79B6" w:rsidRDefault="008F79B6" w:rsidP="008F79B6">
      <w:pPr>
        <w:pStyle w:val="normal1"/>
        <w:widowControl w:val="0"/>
        <w:spacing w:before="157" w:line="394" w:lineRule="auto"/>
        <w:ind w:left="8" w:right="2305" w:hanging="6"/>
        <w:jc w:val="both"/>
        <w:rPr>
          <w:rFonts w:ascii="Times New Roman" w:hAnsi="Times New Roman" w:cs="Times New Roman"/>
          <w:i/>
          <w:color w:val="0070C0"/>
          <w:sz w:val="24"/>
          <w:szCs w:val="24"/>
        </w:rPr>
      </w:pPr>
      <w:proofErr w:type="gramStart"/>
      <w:r w:rsidRPr="008F79B6">
        <w:rPr>
          <w:rFonts w:ascii="Times New Roman" w:hAnsi="Times New Roman" w:cs="Times New Roman"/>
          <w:i/>
          <w:color w:val="0070C0"/>
          <w:sz w:val="24"/>
          <w:szCs w:val="24"/>
        </w:rPr>
        <w:t>4.</w:t>
      </w:r>
      <w:r w:rsidRPr="008F79B6">
        <w:rPr>
          <w:rFonts w:ascii="Times New Roman" w:hAnsi="Times New Roman" w:cs="Times New Roman"/>
          <w:i/>
          <w:color w:val="0070C0"/>
          <w:sz w:val="24"/>
          <w:szCs w:val="24"/>
          <w:u w:val="single"/>
        </w:rPr>
        <w:t xml:space="preserve"> ttps://efsa.onlinelibrary.wiley.com/doi/epdf/10.2903/j.efsa.2014.3885</w:t>
      </w:r>
      <w:r w:rsidRPr="008F79B6">
        <w:rPr>
          <w:rFonts w:ascii="Times New Roman" w:hAnsi="Times New Roman" w:cs="Times New Roman"/>
          <w:i/>
          <w:color w:val="0070C0"/>
          <w:sz w:val="24"/>
          <w:szCs w:val="24"/>
        </w:rPr>
        <w:t xml:space="preserve"> 5.</w:t>
      </w:r>
      <w:proofErr w:type="gramEnd"/>
      <w:r w:rsidRPr="008F79B6">
        <w:rPr>
          <w:rFonts w:ascii="Times New Roman" w:hAnsi="Times New Roman" w:cs="Times New Roman"/>
          <w:i/>
          <w:color w:val="0070C0"/>
          <w:sz w:val="24"/>
          <w:szCs w:val="24"/>
          <w:u w:val="single"/>
        </w:rPr>
        <w:t xml:space="preserve"> https://www.jovaccenter.com/wp-content/uploads/2023/06/Jovivac-En-Leaflet.pdf</w:t>
      </w:r>
    </w:p>
    <w:p w:rsidR="008F79B6" w:rsidRPr="008F79B6" w:rsidRDefault="008F79B6" w:rsidP="008F79B6">
      <w:pPr>
        <w:pStyle w:val="normal1"/>
        <w:widowControl w:val="0"/>
        <w:spacing w:before="30" w:line="230" w:lineRule="auto"/>
        <w:ind w:left="7" w:right="1347" w:firstLine="1"/>
        <w:jc w:val="both"/>
        <w:rPr>
          <w:rFonts w:ascii="Times New Roman" w:hAnsi="Times New Roman" w:cs="Times New Roman"/>
          <w:i/>
          <w:color w:val="0070C0"/>
          <w:sz w:val="24"/>
          <w:szCs w:val="24"/>
        </w:rPr>
      </w:pPr>
      <w:proofErr w:type="gramStart"/>
      <w:r w:rsidRPr="008F79B6">
        <w:rPr>
          <w:rFonts w:ascii="Times New Roman" w:hAnsi="Times New Roman" w:cs="Times New Roman"/>
          <w:i/>
          <w:color w:val="0070C0"/>
          <w:sz w:val="24"/>
          <w:szCs w:val="24"/>
        </w:rPr>
        <w:t>6.</w:t>
      </w:r>
      <w:r w:rsidRPr="008F79B6">
        <w:rPr>
          <w:rFonts w:ascii="Times New Roman" w:hAnsi="Times New Roman" w:cs="Times New Roman"/>
          <w:i/>
          <w:color w:val="0070C0"/>
          <w:sz w:val="24"/>
          <w:szCs w:val="24"/>
          <w:u w:val="single"/>
        </w:rPr>
        <w:t>https</w:t>
      </w:r>
      <w:proofErr w:type="gramEnd"/>
      <w:r w:rsidRPr="008F79B6">
        <w:rPr>
          <w:rFonts w:ascii="Times New Roman" w:hAnsi="Times New Roman" w:cs="Times New Roman"/>
          <w:i/>
          <w:color w:val="0070C0"/>
          <w:sz w:val="24"/>
          <w:szCs w:val="24"/>
          <w:u w:val="single"/>
        </w:rPr>
        <w:t>://ec.europa.eu/info/fundingenders/opportunities/portal/screen/opportunities/tender-details/764d44e8-3c00-4d96-9433-27ee8eef2235-CN)</w:t>
      </w:r>
    </w:p>
    <w:p w:rsidR="008F79B6" w:rsidRPr="008F79B6" w:rsidRDefault="008F79B6" w:rsidP="008F79B6">
      <w:pPr>
        <w:pStyle w:val="normal1"/>
        <w:widowControl w:val="0"/>
        <w:spacing w:before="166" w:line="230" w:lineRule="auto"/>
        <w:ind w:left="8" w:right="1139" w:firstLine="2"/>
        <w:jc w:val="both"/>
        <w:rPr>
          <w:rFonts w:ascii="Times New Roman" w:hAnsi="Times New Roman" w:cs="Times New Roman"/>
          <w:i/>
          <w:color w:val="0070C0"/>
          <w:sz w:val="24"/>
          <w:szCs w:val="24"/>
        </w:rPr>
      </w:pPr>
      <w:r w:rsidRPr="008F79B6">
        <w:rPr>
          <w:rFonts w:ascii="Times New Roman" w:hAnsi="Times New Roman" w:cs="Times New Roman"/>
          <w:i/>
          <w:color w:val="0070C0"/>
          <w:sz w:val="24"/>
          <w:szCs w:val="24"/>
        </w:rPr>
        <w:t>7.</w:t>
      </w:r>
      <w:r w:rsidRPr="008F79B6">
        <w:rPr>
          <w:rFonts w:ascii="Times New Roman" w:hAnsi="Times New Roman" w:cs="Times New Roman"/>
          <w:i/>
          <w:color w:val="0070C0"/>
          <w:sz w:val="24"/>
          <w:szCs w:val="24"/>
          <w:u w:val="single"/>
        </w:rPr>
        <w:t xml:space="preserve"> https://food.ec.europa.eu/document/download/feb26db-6599-425e-b908-79cf7e3d01ce_en?filename=reg-com_ahw_20250521_pres-09.pdf</w:t>
      </w:r>
    </w:p>
    <w:p w:rsidR="008851DA" w:rsidRPr="00A106E0" w:rsidRDefault="008851DA" w:rsidP="008E799E">
      <w:pPr>
        <w:spacing w:after="160" w:line="256" w:lineRule="auto"/>
        <w:jc w:val="center"/>
        <w:rPr>
          <w:b/>
          <w:bCs/>
          <w:lang w:val="en-US"/>
        </w:rPr>
      </w:pPr>
    </w:p>
    <w:sectPr w:rsidR="008851DA" w:rsidRPr="00A106E0" w:rsidSect="00311CE2">
      <w:pgSz w:w="11906" w:h="16838"/>
      <w:pgMar w:top="90" w:right="1080" w:bottom="1440" w:left="10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variable"/>
    <w:sig w:usb0="E50002FF" w:usb1="500079DB" w:usb2="00000010" w:usb3="00000000" w:csb0="00000001"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B6740"/>
    <w:multiLevelType w:val="hybridMultilevel"/>
    <w:tmpl w:val="ADFC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A574CB"/>
    <w:multiLevelType w:val="multilevel"/>
    <w:tmpl w:val="C320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865623"/>
    <w:multiLevelType w:val="hybridMultilevel"/>
    <w:tmpl w:val="755A9EC8"/>
    <w:lvl w:ilvl="0" w:tplc="43DA8CC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14B5187"/>
    <w:multiLevelType w:val="multilevel"/>
    <w:tmpl w:val="F1F85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6023236"/>
    <w:multiLevelType w:val="hybridMultilevel"/>
    <w:tmpl w:val="6C927F58"/>
    <w:numStyleLink w:val="BulletBig"/>
  </w:abstractNum>
  <w:abstractNum w:abstractNumId="5">
    <w:nsid w:val="3BF01B41"/>
    <w:multiLevelType w:val="hybridMultilevel"/>
    <w:tmpl w:val="6C927F58"/>
    <w:styleLink w:val="BulletBig"/>
    <w:lvl w:ilvl="0" w:tplc="B68E07B6">
      <w:start w:val="1"/>
      <w:numFmt w:val="bullet"/>
      <w:lvlText w:val="•"/>
      <w:lvlJc w:val="left"/>
      <w:pPr>
        <w:ind w:left="2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1" w:tplc="326A6D1A">
      <w:start w:val="1"/>
      <w:numFmt w:val="bullet"/>
      <w:lvlText w:val="•"/>
      <w:lvlJc w:val="left"/>
      <w:pPr>
        <w:ind w:left="4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2" w:tplc="DB329430">
      <w:start w:val="1"/>
      <w:numFmt w:val="bullet"/>
      <w:lvlText w:val="•"/>
      <w:lvlJc w:val="left"/>
      <w:pPr>
        <w:ind w:left="7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3" w:tplc="72023348">
      <w:start w:val="1"/>
      <w:numFmt w:val="bullet"/>
      <w:lvlText w:val="•"/>
      <w:lvlJc w:val="left"/>
      <w:pPr>
        <w:ind w:left="9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4" w:tplc="C4A450A0">
      <w:start w:val="1"/>
      <w:numFmt w:val="bullet"/>
      <w:lvlText w:val="•"/>
      <w:lvlJc w:val="left"/>
      <w:pPr>
        <w:ind w:left="120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5" w:tplc="6E623FFC">
      <w:start w:val="1"/>
      <w:numFmt w:val="bullet"/>
      <w:lvlText w:val="•"/>
      <w:lvlJc w:val="left"/>
      <w:pPr>
        <w:ind w:left="14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6" w:tplc="23BC40BE">
      <w:start w:val="1"/>
      <w:numFmt w:val="bullet"/>
      <w:lvlText w:val="•"/>
      <w:lvlJc w:val="left"/>
      <w:pPr>
        <w:ind w:left="16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7" w:tplc="0D8898BA">
      <w:start w:val="1"/>
      <w:numFmt w:val="bullet"/>
      <w:lvlText w:val="•"/>
      <w:lvlJc w:val="left"/>
      <w:pPr>
        <w:ind w:left="19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8" w:tplc="80A4A8D8">
      <w:start w:val="1"/>
      <w:numFmt w:val="bullet"/>
      <w:lvlText w:val="•"/>
      <w:lvlJc w:val="left"/>
      <w:pPr>
        <w:ind w:left="21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abstractNum>
  <w:abstractNum w:abstractNumId="6">
    <w:nsid w:val="425F6A50"/>
    <w:multiLevelType w:val="multilevel"/>
    <w:tmpl w:val="BB12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A570D0"/>
    <w:multiLevelType w:val="hybridMultilevel"/>
    <w:tmpl w:val="74BA9DC8"/>
    <w:lvl w:ilvl="0" w:tplc="A412F8B2">
      <w:start w:val="1"/>
      <w:numFmt w:val="bullet"/>
      <w:lvlText w:val=""/>
      <w:lvlJc w:val="righ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5"/>
  </w:num>
  <w:num w:numId="5">
    <w:abstractNumId w:val="3"/>
  </w:num>
  <w:num w:numId="6">
    <w:abstractNumId w:val="2"/>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684933"/>
    <w:rsid w:val="000005E5"/>
    <w:rsid w:val="00003562"/>
    <w:rsid w:val="000134A4"/>
    <w:rsid w:val="00035FE2"/>
    <w:rsid w:val="0005496D"/>
    <w:rsid w:val="000620DA"/>
    <w:rsid w:val="0006511C"/>
    <w:rsid w:val="00073AC1"/>
    <w:rsid w:val="00075EDA"/>
    <w:rsid w:val="00077F9E"/>
    <w:rsid w:val="000838C9"/>
    <w:rsid w:val="000919E9"/>
    <w:rsid w:val="000925DB"/>
    <w:rsid w:val="000A3958"/>
    <w:rsid w:val="000B5017"/>
    <w:rsid w:val="000B6194"/>
    <w:rsid w:val="000C4533"/>
    <w:rsid w:val="000D3E18"/>
    <w:rsid w:val="000D3FB4"/>
    <w:rsid w:val="000F0156"/>
    <w:rsid w:val="000F57C4"/>
    <w:rsid w:val="001077E7"/>
    <w:rsid w:val="001336AF"/>
    <w:rsid w:val="00135DD7"/>
    <w:rsid w:val="00145971"/>
    <w:rsid w:val="0014613F"/>
    <w:rsid w:val="001461C8"/>
    <w:rsid w:val="0016322F"/>
    <w:rsid w:val="00166273"/>
    <w:rsid w:val="001815EE"/>
    <w:rsid w:val="001825F2"/>
    <w:rsid w:val="001927EC"/>
    <w:rsid w:val="001930BB"/>
    <w:rsid w:val="00193A8B"/>
    <w:rsid w:val="00194462"/>
    <w:rsid w:val="001B5789"/>
    <w:rsid w:val="001C68FF"/>
    <w:rsid w:val="001D0E50"/>
    <w:rsid w:val="001D4C22"/>
    <w:rsid w:val="001E0758"/>
    <w:rsid w:val="001E3A37"/>
    <w:rsid w:val="001E3A80"/>
    <w:rsid w:val="001F0AA3"/>
    <w:rsid w:val="001F56E1"/>
    <w:rsid w:val="001F65B3"/>
    <w:rsid w:val="00201A08"/>
    <w:rsid w:val="0020310E"/>
    <w:rsid w:val="00207E87"/>
    <w:rsid w:val="00216AEA"/>
    <w:rsid w:val="002215D8"/>
    <w:rsid w:val="00225EFD"/>
    <w:rsid w:val="00233D18"/>
    <w:rsid w:val="0023418E"/>
    <w:rsid w:val="0024018C"/>
    <w:rsid w:val="002412E9"/>
    <w:rsid w:val="002425D6"/>
    <w:rsid w:val="00244D2E"/>
    <w:rsid w:val="00250465"/>
    <w:rsid w:val="00254B65"/>
    <w:rsid w:val="0026355B"/>
    <w:rsid w:val="00276586"/>
    <w:rsid w:val="00287D05"/>
    <w:rsid w:val="002917B2"/>
    <w:rsid w:val="002A13D6"/>
    <w:rsid w:val="002A14E3"/>
    <w:rsid w:val="002A17CB"/>
    <w:rsid w:val="002A2ED6"/>
    <w:rsid w:val="002A44FE"/>
    <w:rsid w:val="002A549A"/>
    <w:rsid w:val="002B7D09"/>
    <w:rsid w:val="002C012D"/>
    <w:rsid w:val="002C320C"/>
    <w:rsid w:val="002C6051"/>
    <w:rsid w:val="002C6E9C"/>
    <w:rsid w:val="002D3071"/>
    <w:rsid w:val="002E54DE"/>
    <w:rsid w:val="002F1480"/>
    <w:rsid w:val="002F331E"/>
    <w:rsid w:val="002F5110"/>
    <w:rsid w:val="003100AD"/>
    <w:rsid w:val="0031198F"/>
    <w:rsid w:val="00311CE2"/>
    <w:rsid w:val="00312D38"/>
    <w:rsid w:val="00313E8B"/>
    <w:rsid w:val="00314738"/>
    <w:rsid w:val="00316047"/>
    <w:rsid w:val="0032136A"/>
    <w:rsid w:val="0032751B"/>
    <w:rsid w:val="003422B9"/>
    <w:rsid w:val="00353FD5"/>
    <w:rsid w:val="003703C5"/>
    <w:rsid w:val="00371DEC"/>
    <w:rsid w:val="00381A24"/>
    <w:rsid w:val="00392452"/>
    <w:rsid w:val="003A3ADA"/>
    <w:rsid w:val="003A3D2D"/>
    <w:rsid w:val="003B702E"/>
    <w:rsid w:val="003C40C4"/>
    <w:rsid w:val="003D18B7"/>
    <w:rsid w:val="003E610F"/>
    <w:rsid w:val="003F4A7B"/>
    <w:rsid w:val="003F563B"/>
    <w:rsid w:val="004019A8"/>
    <w:rsid w:val="00402684"/>
    <w:rsid w:val="004111C6"/>
    <w:rsid w:val="004120DB"/>
    <w:rsid w:val="00417EDD"/>
    <w:rsid w:val="00420EE5"/>
    <w:rsid w:val="00425549"/>
    <w:rsid w:val="00430EDE"/>
    <w:rsid w:val="004372A0"/>
    <w:rsid w:val="00445EDE"/>
    <w:rsid w:val="00453180"/>
    <w:rsid w:val="00465615"/>
    <w:rsid w:val="00466840"/>
    <w:rsid w:val="004717F4"/>
    <w:rsid w:val="004807E4"/>
    <w:rsid w:val="004A2B64"/>
    <w:rsid w:val="004A49F4"/>
    <w:rsid w:val="004A7465"/>
    <w:rsid w:val="004B7197"/>
    <w:rsid w:val="004C2111"/>
    <w:rsid w:val="004C2C3F"/>
    <w:rsid w:val="004C42F3"/>
    <w:rsid w:val="004C7499"/>
    <w:rsid w:val="004D32F3"/>
    <w:rsid w:val="004D52BF"/>
    <w:rsid w:val="004F2891"/>
    <w:rsid w:val="004F31AE"/>
    <w:rsid w:val="004F461A"/>
    <w:rsid w:val="004F6769"/>
    <w:rsid w:val="004F6BF8"/>
    <w:rsid w:val="00502D57"/>
    <w:rsid w:val="00510DC2"/>
    <w:rsid w:val="005128F1"/>
    <w:rsid w:val="005147E4"/>
    <w:rsid w:val="00521967"/>
    <w:rsid w:val="0053519E"/>
    <w:rsid w:val="00537307"/>
    <w:rsid w:val="00573DAD"/>
    <w:rsid w:val="00581B03"/>
    <w:rsid w:val="005823C3"/>
    <w:rsid w:val="00586CC5"/>
    <w:rsid w:val="005873B8"/>
    <w:rsid w:val="005A10E8"/>
    <w:rsid w:val="005A1A27"/>
    <w:rsid w:val="005A26C8"/>
    <w:rsid w:val="005A7022"/>
    <w:rsid w:val="005A77ED"/>
    <w:rsid w:val="005B7BED"/>
    <w:rsid w:val="005C50CB"/>
    <w:rsid w:val="005D2117"/>
    <w:rsid w:val="005E3289"/>
    <w:rsid w:val="005E785A"/>
    <w:rsid w:val="005F0C0F"/>
    <w:rsid w:val="005F1E17"/>
    <w:rsid w:val="00602E05"/>
    <w:rsid w:val="00606816"/>
    <w:rsid w:val="006113A8"/>
    <w:rsid w:val="00611709"/>
    <w:rsid w:val="0061560A"/>
    <w:rsid w:val="006247BF"/>
    <w:rsid w:val="00634643"/>
    <w:rsid w:val="00641CFB"/>
    <w:rsid w:val="00642478"/>
    <w:rsid w:val="00657AEA"/>
    <w:rsid w:val="00670533"/>
    <w:rsid w:val="00684933"/>
    <w:rsid w:val="006A0FD1"/>
    <w:rsid w:val="006D673D"/>
    <w:rsid w:val="006D783F"/>
    <w:rsid w:val="006E0250"/>
    <w:rsid w:val="006E0B90"/>
    <w:rsid w:val="006E6AE9"/>
    <w:rsid w:val="006F5111"/>
    <w:rsid w:val="006F7FE9"/>
    <w:rsid w:val="00704848"/>
    <w:rsid w:val="007137CB"/>
    <w:rsid w:val="00722931"/>
    <w:rsid w:val="00723FD6"/>
    <w:rsid w:val="00725890"/>
    <w:rsid w:val="007447AB"/>
    <w:rsid w:val="00744CC8"/>
    <w:rsid w:val="00744CE1"/>
    <w:rsid w:val="00751942"/>
    <w:rsid w:val="00751DD0"/>
    <w:rsid w:val="00752097"/>
    <w:rsid w:val="00752286"/>
    <w:rsid w:val="00771FAE"/>
    <w:rsid w:val="00772514"/>
    <w:rsid w:val="00775D2E"/>
    <w:rsid w:val="00794AAB"/>
    <w:rsid w:val="00795F3C"/>
    <w:rsid w:val="007A592A"/>
    <w:rsid w:val="007C6682"/>
    <w:rsid w:val="007D0A08"/>
    <w:rsid w:val="007D2DA3"/>
    <w:rsid w:val="007D43FA"/>
    <w:rsid w:val="007E112B"/>
    <w:rsid w:val="007E4117"/>
    <w:rsid w:val="007E6A38"/>
    <w:rsid w:val="007F053F"/>
    <w:rsid w:val="007F2276"/>
    <w:rsid w:val="007F4481"/>
    <w:rsid w:val="00800673"/>
    <w:rsid w:val="008007E2"/>
    <w:rsid w:val="00800C7D"/>
    <w:rsid w:val="00827B73"/>
    <w:rsid w:val="00830B05"/>
    <w:rsid w:val="00831150"/>
    <w:rsid w:val="0084162E"/>
    <w:rsid w:val="0084595E"/>
    <w:rsid w:val="00855442"/>
    <w:rsid w:val="00856786"/>
    <w:rsid w:val="008572DB"/>
    <w:rsid w:val="00871645"/>
    <w:rsid w:val="00877ECD"/>
    <w:rsid w:val="00880B7C"/>
    <w:rsid w:val="008837FA"/>
    <w:rsid w:val="008851DA"/>
    <w:rsid w:val="00885A7C"/>
    <w:rsid w:val="00887A23"/>
    <w:rsid w:val="008C5F26"/>
    <w:rsid w:val="008D2366"/>
    <w:rsid w:val="008D3C5E"/>
    <w:rsid w:val="008E4041"/>
    <w:rsid w:val="008E799E"/>
    <w:rsid w:val="008F0FCC"/>
    <w:rsid w:val="008F79B6"/>
    <w:rsid w:val="009127C0"/>
    <w:rsid w:val="009135AB"/>
    <w:rsid w:val="00914312"/>
    <w:rsid w:val="00916EC8"/>
    <w:rsid w:val="009207FD"/>
    <w:rsid w:val="009305A3"/>
    <w:rsid w:val="009466A2"/>
    <w:rsid w:val="00946D5C"/>
    <w:rsid w:val="00951BE9"/>
    <w:rsid w:val="00957219"/>
    <w:rsid w:val="00961DC5"/>
    <w:rsid w:val="00964C05"/>
    <w:rsid w:val="00967D77"/>
    <w:rsid w:val="0097209F"/>
    <w:rsid w:val="00975A5A"/>
    <w:rsid w:val="00982C1F"/>
    <w:rsid w:val="00983F29"/>
    <w:rsid w:val="00993C6C"/>
    <w:rsid w:val="0099640B"/>
    <w:rsid w:val="00997B38"/>
    <w:rsid w:val="009A2683"/>
    <w:rsid w:val="009C17CC"/>
    <w:rsid w:val="009C4CAC"/>
    <w:rsid w:val="009C63F9"/>
    <w:rsid w:val="009D0771"/>
    <w:rsid w:val="009D1D45"/>
    <w:rsid w:val="009D1F26"/>
    <w:rsid w:val="009D378E"/>
    <w:rsid w:val="009F3592"/>
    <w:rsid w:val="009F36B9"/>
    <w:rsid w:val="00A01803"/>
    <w:rsid w:val="00A030B8"/>
    <w:rsid w:val="00A106E0"/>
    <w:rsid w:val="00A1268D"/>
    <w:rsid w:val="00A12BB5"/>
    <w:rsid w:val="00A257C4"/>
    <w:rsid w:val="00A336BC"/>
    <w:rsid w:val="00A37719"/>
    <w:rsid w:val="00A40DC3"/>
    <w:rsid w:val="00A44ACA"/>
    <w:rsid w:val="00A4618D"/>
    <w:rsid w:val="00A5011B"/>
    <w:rsid w:val="00A61D2D"/>
    <w:rsid w:val="00A62EA6"/>
    <w:rsid w:val="00A66F21"/>
    <w:rsid w:val="00A765EA"/>
    <w:rsid w:val="00A77056"/>
    <w:rsid w:val="00A77B1B"/>
    <w:rsid w:val="00A82B3C"/>
    <w:rsid w:val="00A872F8"/>
    <w:rsid w:val="00A96BA3"/>
    <w:rsid w:val="00A97DB6"/>
    <w:rsid w:val="00AB150E"/>
    <w:rsid w:val="00AC072B"/>
    <w:rsid w:val="00AC3658"/>
    <w:rsid w:val="00AC71A5"/>
    <w:rsid w:val="00AD7068"/>
    <w:rsid w:val="00AE1085"/>
    <w:rsid w:val="00AE23B0"/>
    <w:rsid w:val="00AF6345"/>
    <w:rsid w:val="00B05230"/>
    <w:rsid w:val="00B06149"/>
    <w:rsid w:val="00B13D3F"/>
    <w:rsid w:val="00B2308D"/>
    <w:rsid w:val="00B31621"/>
    <w:rsid w:val="00B35697"/>
    <w:rsid w:val="00B37B56"/>
    <w:rsid w:val="00B435FE"/>
    <w:rsid w:val="00B47F7E"/>
    <w:rsid w:val="00B5040E"/>
    <w:rsid w:val="00B544BF"/>
    <w:rsid w:val="00B609EC"/>
    <w:rsid w:val="00B861BC"/>
    <w:rsid w:val="00B90A23"/>
    <w:rsid w:val="00B953A7"/>
    <w:rsid w:val="00B97787"/>
    <w:rsid w:val="00BA7784"/>
    <w:rsid w:val="00BC372C"/>
    <w:rsid w:val="00BC4329"/>
    <w:rsid w:val="00BC4B15"/>
    <w:rsid w:val="00BC69CE"/>
    <w:rsid w:val="00BD0C71"/>
    <w:rsid w:val="00BD1F95"/>
    <w:rsid w:val="00BD31B7"/>
    <w:rsid w:val="00BD6DC1"/>
    <w:rsid w:val="00BF38E5"/>
    <w:rsid w:val="00BF5727"/>
    <w:rsid w:val="00C06A29"/>
    <w:rsid w:val="00C125AC"/>
    <w:rsid w:val="00C216EB"/>
    <w:rsid w:val="00C22AB2"/>
    <w:rsid w:val="00C24235"/>
    <w:rsid w:val="00C27F85"/>
    <w:rsid w:val="00C36041"/>
    <w:rsid w:val="00C605C5"/>
    <w:rsid w:val="00C63901"/>
    <w:rsid w:val="00CB4255"/>
    <w:rsid w:val="00CB546E"/>
    <w:rsid w:val="00CC5F94"/>
    <w:rsid w:val="00CD54E7"/>
    <w:rsid w:val="00D000A7"/>
    <w:rsid w:val="00D07659"/>
    <w:rsid w:val="00D21334"/>
    <w:rsid w:val="00D21B3A"/>
    <w:rsid w:val="00D22893"/>
    <w:rsid w:val="00D25914"/>
    <w:rsid w:val="00D353CC"/>
    <w:rsid w:val="00D37EDA"/>
    <w:rsid w:val="00D51855"/>
    <w:rsid w:val="00D707FA"/>
    <w:rsid w:val="00D748D5"/>
    <w:rsid w:val="00D75A6D"/>
    <w:rsid w:val="00D77291"/>
    <w:rsid w:val="00D82243"/>
    <w:rsid w:val="00D91B48"/>
    <w:rsid w:val="00D933E3"/>
    <w:rsid w:val="00DA01A1"/>
    <w:rsid w:val="00DA47E1"/>
    <w:rsid w:val="00DA4E95"/>
    <w:rsid w:val="00DB15C7"/>
    <w:rsid w:val="00DB363A"/>
    <w:rsid w:val="00DD1408"/>
    <w:rsid w:val="00DE1B01"/>
    <w:rsid w:val="00DF5C75"/>
    <w:rsid w:val="00DF7F8A"/>
    <w:rsid w:val="00E036E4"/>
    <w:rsid w:val="00E15668"/>
    <w:rsid w:val="00E33C67"/>
    <w:rsid w:val="00E3459D"/>
    <w:rsid w:val="00E41622"/>
    <w:rsid w:val="00E42B7F"/>
    <w:rsid w:val="00E542C3"/>
    <w:rsid w:val="00E630FD"/>
    <w:rsid w:val="00E6374F"/>
    <w:rsid w:val="00E660D0"/>
    <w:rsid w:val="00E736F4"/>
    <w:rsid w:val="00E73D88"/>
    <w:rsid w:val="00E94855"/>
    <w:rsid w:val="00E95A90"/>
    <w:rsid w:val="00EA06AC"/>
    <w:rsid w:val="00EB64BE"/>
    <w:rsid w:val="00EC4299"/>
    <w:rsid w:val="00EC48BE"/>
    <w:rsid w:val="00ED5B3D"/>
    <w:rsid w:val="00EE3470"/>
    <w:rsid w:val="00EE51DA"/>
    <w:rsid w:val="00EF0912"/>
    <w:rsid w:val="00F00319"/>
    <w:rsid w:val="00F04D71"/>
    <w:rsid w:val="00F11C53"/>
    <w:rsid w:val="00F15872"/>
    <w:rsid w:val="00F2400E"/>
    <w:rsid w:val="00F431C3"/>
    <w:rsid w:val="00F521F5"/>
    <w:rsid w:val="00F52960"/>
    <w:rsid w:val="00F54B47"/>
    <w:rsid w:val="00F62DAE"/>
    <w:rsid w:val="00F64DD6"/>
    <w:rsid w:val="00F721F3"/>
    <w:rsid w:val="00F741AA"/>
    <w:rsid w:val="00F76C2E"/>
    <w:rsid w:val="00F8174D"/>
    <w:rsid w:val="00F90551"/>
    <w:rsid w:val="00F92161"/>
    <w:rsid w:val="00F970BE"/>
    <w:rsid w:val="00FB171E"/>
    <w:rsid w:val="00FB2398"/>
    <w:rsid w:val="00FB50E3"/>
    <w:rsid w:val="00FC1443"/>
    <w:rsid w:val="00FC1A1A"/>
    <w:rsid w:val="00FC49DD"/>
    <w:rsid w:val="00FD06A4"/>
    <w:rsid w:val="00FD2537"/>
    <w:rsid w:val="00FD53A6"/>
    <w:rsid w:val="00FD7D92"/>
    <w:rsid w:val="00FF202C"/>
    <w:rsid w:val="00FF3F8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0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36A"/>
    <w:rPr>
      <w:rFonts w:ascii="Times New Roman" w:eastAsia="Times New Roman" w:hAnsi="Times New Roman" w:cs="Times New Roman"/>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msonormal">
    <w:name w:val="x_msonormal"/>
    <w:basedOn w:val="a"/>
    <w:rsid w:val="009127C0"/>
    <w:pPr>
      <w:spacing w:before="100" w:beforeAutospacing="1" w:after="100" w:afterAutospacing="1"/>
    </w:pPr>
    <w:rPr>
      <w:lang w:val="en-US" w:eastAsia="en-US"/>
    </w:rPr>
  </w:style>
  <w:style w:type="paragraph" w:styleId="a3">
    <w:name w:val="List Paragraph"/>
    <w:basedOn w:val="a"/>
    <w:uiPriority w:val="34"/>
    <w:qFormat/>
    <w:rsid w:val="00D07659"/>
    <w:pPr>
      <w:spacing w:after="200" w:line="276" w:lineRule="auto"/>
      <w:ind w:left="720"/>
      <w:contextualSpacing/>
    </w:pPr>
    <w:rPr>
      <w:rFonts w:asciiTheme="minorHAnsi" w:eastAsiaTheme="minorEastAsia" w:hAnsiTheme="minorHAnsi" w:cstheme="minorBidi"/>
      <w:sz w:val="22"/>
      <w:szCs w:val="22"/>
    </w:rPr>
  </w:style>
  <w:style w:type="paragraph" w:styleId="a4">
    <w:name w:val="No Spacing"/>
    <w:uiPriority w:val="1"/>
    <w:qFormat/>
    <w:rsid w:val="00B609EC"/>
    <w:rPr>
      <w:rFonts w:ascii="Times New Roman" w:eastAsia="Times New Roman" w:hAnsi="Times New Roman" w:cs="Times New Roman"/>
      <w:lang w:val="el-GR" w:eastAsia="el-GR"/>
    </w:rPr>
  </w:style>
  <w:style w:type="paragraph" w:styleId="Web">
    <w:name w:val="Normal (Web)"/>
    <w:basedOn w:val="a"/>
    <w:uiPriority w:val="99"/>
    <w:unhideWhenUsed/>
    <w:qFormat/>
    <w:rsid w:val="00704848"/>
    <w:pPr>
      <w:spacing w:before="100" w:beforeAutospacing="1" w:after="100" w:afterAutospacing="1"/>
    </w:pPr>
    <w:rPr>
      <w:lang w:val="en-US" w:eastAsia="en-US"/>
    </w:rPr>
  </w:style>
  <w:style w:type="paragraph" w:customStyle="1" w:styleId="Body">
    <w:name w:val="Body"/>
    <w:rsid w:val="00A030B8"/>
    <w:rPr>
      <w:rFonts w:ascii="Helvetica Neue" w:eastAsia="Arial Unicode MS" w:hAnsi="Helvetica Neue" w:cs="Arial Unicode MS"/>
      <w:color w:val="000000"/>
      <w:sz w:val="22"/>
      <w:szCs w:val="22"/>
    </w:rPr>
  </w:style>
  <w:style w:type="numbering" w:customStyle="1" w:styleId="BulletBig">
    <w:name w:val="Bullet Big"/>
    <w:rsid w:val="00A030B8"/>
    <w:pPr>
      <w:numPr>
        <w:numId w:val="4"/>
      </w:numPr>
    </w:pPr>
  </w:style>
  <w:style w:type="character" w:styleId="a5">
    <w:name w:val="Strong"/>
    <w:basedOn w:val="a0"/>
    <w:uiPriority w:val="22"/>
    <w:qFormat/>
    <w:rsid w:val="0053519E"/>
    <w:rPr>
      <w:b/>
      <w:bCs/>
    </w:rPr>
  </w:style>
  <w:style w:type="character" w:styleId="-">
    <w:name w:val="Hyperlink"/>
    <w:basedOn w:val="a0"/>
    <w:uiPriority w:val="99"/>
    <w:unhideWhenUsed/>
    <w:rsid w:val="002425D6"/>
    <w:rPr>
      <w:color w:val="0563C1" w:themeColor="hyperlink"/>
      <w:u w:val="single"/>
    </w:rPr>
  </w:style>
  <w:style w:type="character" w:customStyle="1" w:styleId="1">
    <w:name w:val="Ανεπίλυτη αναφορά1"/>
    <w:basedOn w:val="a0"/>
    <w:uiPriority w:val="99"/>
    <w:semiHidden/>
    <w:unhideWhenUsed/>
    <w:rsid w:val="002425D6"/>
    <w:rPr>
      <w:color w:val="605E5C"/>
      <w:shd w:val="clear" w:color="auto" w:fill="E1DFDD"/>
    </w:rPr>
  </w:style>
  <w:style w:type="paragraph" w:customStyle="1" w:styleId="normal1">
    <w:name w:val="normal1"/>
    <w:rsid w:val="008F79B6"/>
    <w:pPr>
      <w:suppressAutoHyphens/>
      <w:spacing w:line="276" w:lineRule="auto"/>
    </w:pPr>
    <w:rPr>
      <w:rFonts w:ascii="Arial" w:eastAsia="Arial" w:hAnsi="Arial" w:cs="Arial"/>
      <w:sz w:val="22"/>
      <w:szCs w:val="22"/>
      <w:lang w:eastAsia="zh-CN" w:bidi="hi-IN"/>
    </w:rPr>
  </w:style>
</w:styles>
</file>

<file path=word/webSettings.xml><?xml version="1.0" encoding="utf-8"?>
<w:webSettings xmlns:r="http://schemas.openxmlformats.org/officeDocument/2006/relationships" xmlns:w="http://schemas.openxmlformats.org/wordprocessingml/2006/main">
  <w:divs>
    <w:div w:id="12273347">
      <w:bodyDiv w:val="1"/>
      <w:marLeft w:val="0"/>
      <w:marRight w:val="0"/>
      <w:marTop w:val="0"/>
      <w:marBottom w:val="0"/>
      <w:divBdr>
        <w:top w:val="none" w:sz="0" w:space="0" w:color="auto"/>
        <w:left w:val="none" w:sz="0" w:space="0" w:color="auto"/>
        <w:bottom w:val="none" w:sz="0" w:space="0" w:color="auto"/>
        <w:right w:val="none" w:sz="0" w:space="0" w:color="auto"/>
      </w:divBdr>
      <w:divsChild>
        <w:div w:id="4291062">
          <w:marLeft w:val="0"/>
          <w:marRight w:val="0"/>
          <w:marTop w:val="0"/>
          <w:marBottom w:val="0"/>
          <w:divBdr>
            <w:top w:val="none" w:sz="0" w:space="0" w:color="auto"/>
            <w:left w:val="none" w:sz="0" w:space="0" w:color="auto"/>
            <w:bottom w:val="none" w:sz="0" w:space="0" w:color="auto"/>
            <w:right w:val="none" w:sz="0" w:space="0" w:color="auto"/>
          </w:divBdr>
          <w:divsChild>
            <w:div w:id="2085686133">
              <w:marLeft w:val="0"/>
              <w:marRight w:val="0"/>
              <w:marTop w:val="0"/>
              <w:marBottom w:val="0"/>
              <w:divBdr>
                <w:top w:val="none" w:sz="0" w:space="0" w:color="auto"/>
                <w:left w:val="none" w:sz="0" w:space="0" w:color="auto"/>
                <w:bottom w:val="none" w:sz="0" w:space="0" w:color="auto"/>
                <w:right w:val="none" w:sz="0" w:space="0" w:color="auto"/>
              </w:divBdr>
            </w:div>
            <w:div w:id="350450605">
              <w:marLeft w:val="0"/>
              <w:marRight w:val="0"/>
              <w:marTop w:val="0"/>
              <w:marBottom w:val="0"/>
              <w:divBdr>
                <w:top w:val="none" w:sz="0" w:space="0" w:color="auto"/>
                <w:left w:val="none" w:sz="0" w:space="0" w:color="auto"/>
                <w:bottom w:val="none" w:sz="0" w:space="0" w:color="auto"/>
                <w:right w:val="none" w:sz="0" w:space="0" w:color="auto"/>
              </w:divBdr>
            </w:div>
            <w:div w:id="1415937310">
              <w:marLeft w:val="0"/>
              <w:marRight w:val="0"/>
              <w:marTop w:val="0"/>
              <w:marBottom w:val="0"/>
              <w:divBdr>
                <w:top w:val="none" w:sz="0" w:space="0" w:color="auto"/>
                <w:left w:val="none" w:sz="0" w:space="0" w:color="auto"/>
                <w:bottom w:val="none" w:sz="0" w:space="0" w:color="auto"/>
                <w:right w:val="none" w:sz="0" w:space="0" w:color="auto"/>
              </w:divBdr>
            </w:div>
            <w:div w:id="188759842">
              <w:marLeft w:val="0"/>
              <w:marRight w:val="0"/>
              <w:marTop w:val="0"/>
              <w:marBottom w:val="0"/>
              <w:divBdr>
                <w:top w:val="none" w:sz="0" w:space="0" w:color="auto"/>
                <w:left w:val="none" w:sz="0" w:space="0" w:color="auto"/>
                <w:bottom w:val="none" w:sz="0" w:space="0" w:color="auto"/>
                <w:right w:val="none" w:sz="0" w:space="0" w:color="auto"/>
              </w:divBdr>
            </w:div>
            <w:div w:id="456605913">
              <w:marLeft w:val="0"/>
              <w:marRight w:val="0"/>
              <w:marTop w:val="0"/>
              <w:marBottom w:val="0"/>
              <w:divBdr>
                <w:top w:val="none" w:sz="0" w:space="0" w:color="auto"/>
                <w:left w:val="none" w:sz="0" w:space="0" w:color="auto"/>
                <w:bottom w:val="none" w:sz="0" w:space="0" w:color="auto"/>
                <w:right w:val="none" w:sz="0" w:space="0" w:color="auto"/>
              </w:divBdr>
            </w:div>
            <w:div w:id="1412393233">
              <w:marLeft w:val="0"/>
              <w:marRight w:val="0"/>
              <w:marTop w:val="0"/>
              <w:marBottom w:val="0"/>
              <w:divBdr>
                <w:top w:val="none" w:sz="0" w:space="0" w:color="auto"/>
                <w:left w:val="none" w:sz="0" w:space="0" w:color="auto"/>
                <w:bottom w:val="none" w:sz="0" w:space="0" w:color="auto"/>
                <w:right w:val="none" w:sz="0" w:space="0" w:color="auto"/>
              </w:divBdr>
            </w:div>
            <w:div w:id="1608346862">
              <w:marLeft w:val="0"/>
              <w:marRight w:val="0"/>
              <w:marTop w:val="0"/>
              <w:marBottom w:val="0"/>
              <w:divBdr>
                <w:top w:val="none" w:sz="0" w:space="0" w:color="auto"/>
                <w:left w:val="none" w:sz="0" w:space="0" w:color="auto"/>
                <w:bottom w:val="none" w:sz="0" w:space="0" w:color="auto"/>
                <w:right w:val="none" w:sz="0" w:space="0" w:color="auto"/>
              </w:divBdr>
            </w:div>
            <w:div w:id="8068601">
              <w:marLeft w:val="0"/>
              <w:marRight w:val="0"/>
              <w:marTop w:val="0"/>
              <w:marBottom w:val="0"/>
              <w:divBdr>
                <w:top w:val="none" w:sz="0" w:space="0" w:color="auto"/>
                <w:left w:val="none" w:sz="0" w:space="0" w:color="auto"/>
                <w:bottom w:val="none" w:sz="0" w:space="0" w:color="auto"/>
                <w:right w:val="none" w:sz="0" w:space="0" w:color="auto"/>
              </w:divBdr>
            </w:div>
            <w:div w:id="1465586761">
              <w:marLeft w:val="0"/>
              <w:marRight w:val="0"/>
              <w:marTop w:val="0"/>
              <w:marBottom w:val="0"/>
              <w:divBdr>
                <w:top w:val="none" w:sz="0" w:space="0" w:color="auto"/>
                <w:left w:val="none" w:sz="0" w:space="0" w:color="auto"/>
                <w:bottom w:val="none" w:sz="0" w:space="0" w:color="auto"/>
                <w:right w:val="none" w:sz="0" w:space="0" w:color="auto"/>
              </w:divBdr>
            </w:div>
            <w:div w:id="1156994223">
              <w:marLeft w:val="0"/>
              <w:marRight w:val="0"/>
              <w:marTop w:val="0"/>
              <w:marBottom w:val="0"/>
              <w:divBdr>
                <w:top w:val="none" w:sz="0" w:space="0" w:color="auto"/>
                <w:left w:val="none" w:sz="0" w:space="0" w:color="auto"/>
                <w:bottom w:val="none" w:sz="0" w:space="0" w:color="auto"/>
                <w:right w:val="none" w:sz="0" w:space="0" w:color="auto"/>
              </w:divBdr>
            </w:div>
            <w:div w:id="1795441285">
              <w:marLeft w:val="0"/>
              <w:marRight w:val="0"/>
              <w:marTop w:val="0"/>
              <w:marBottom w:val="0"/>
              <w:divBdr>
                <w:top w:val="none" w:sz="0" w:space="0" w:color="auto"/>
                <w:left w:val="none" w:sz="0" w:space="0" w:color="auto"/>
                <w:bottom w:val="none" w:sz="0" w:space="0" w:color="auto"/>
                <w:right w:val="none" w:sz="0" w:space="0" w:color="auto"/>
              </w:divBdr>
            </w:div>
            <w:div w:id="1444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8854">
      <w:bodyDiv w:val="1"/>
      <w:marLeft w:val="0"/>
      <w:marRight w:val="0"/>
      <w:marTop w:val="0"/>
      <w:marBottom w:val="0"/>
      <w:divBdr>
        <w:top w:val="none" w:sz="0" w:space="0" w:color="auto"/>
        <w:left w:val="none" w:sz="0" w:space="0" w:color="auto"/>
        <w:bottom w:val="none" w:sz="0" w:space="0" w:color="auto"/>
        <w:right w:val="none" w:sz="0" w:space="0" w:color="auto"/>
      </w:divBdr>
    </w:div>
    <w:div w:id="86583525">
      <w:bodyDiv w:val="1"/>
      <w:marLeft w:val="0"/>
      <w:marRight w:val="0"/>
      <w:marTop w:val="0"/>
      <w:marBottom w:val="0"/>
      <w:divBdr>
        <w:top w:val="none" w:sz="0" w:space="0" w:color="auto"/>
        <w:left w:val="none" w:sz="0" w:space="0" w:color="auto"/>
        <w:bottom w:val="none" w:sz="0" w:space="0" w:color="auto"/>
        <w:right w:val="none" w:sz="0" w:space="0" w:color="auto"/>
      </w:divBdr>
    </w:div>
    <w:div w:id="183252996">
      <w:bodyDiv w:val="1"/>
      <w:marLeft w:val="0"/>
      <w:marRight w:val="0"/>
      <w:marTop w:val="0"/>
      <w:marBottom w:val="0"/>
      <w:divBdr>
        <w:top w:val="none" w:sz="0" w:space="0" w:color="auto"/>
        <w:left w:val="none" w:sz="0" w:space="0" w:color="auto"/>
        <w:bottom w:val="none" w:sz="0" w:space="0" w:color="auto"/>
        <w:right w:val="none" w:sz="0" w:space="0" w:color="auto"/>
      </w:divBdr>
    </w:div>
    <w:div w:id="214047613">
      <w:bodyDiv w:val="1"/>
      <w:marLeft w:val="0"/>
      <w:marRight w:val="0"/>
      <w:marTop w:val="0"/>
      <w:marBottom w:val="0"/>
      <w:divBdr>
        <w:top w:val="none" w:sz="0" w:space="0" w:color="auto"/>
        <w:left w:val="none" w:sz="0" w:space="0" w:color="auto"/>
        <w:bottom w:val="none" w:sz="0" w:space="0" w:color="auto"/>
        <w:right w:val="none" w:sz="0" w:space="0" w:color="auto"/>
      </w:divBdr>
      <w:divsChild>
        <w:div w:id="1396473169">
          <w:marLeft w:val="0"/>
          <w:marRight w:val="0"/>
          <w:marTop w:val="0"/>
          <w:marBottom w:val="0"/>
          <w:divBdr>
            <w:top w:val="none" w:sz="0" w:space="0" w:color="auto"/>
            <w:left w:val="none" w:sz="0" w:space="0" w:color="auto"/>
            <w:bottom w:val="none" w:sz="0" w:space="0" w:color="auto"/>
            <w:right w:val="none" w:sz="0" w:space="0" w:color="auto"/>
          </w:divBdr>
        </w:div>
        <w:div w:id="803501203">
          <w:marLeft w:val="0"/>
          <w:marRight w:val="0"/>
          <w:marTop w:val="0"/>
          <w:marBottom w:val="0"/>
          <w:divBdr>
            <w:top w:val="none" w:sz="0" w:space="0" w:color="auto"/>
            <w:left w:val="none" w:sz="0" w:space="0" w:color="auto"/>
            <w:bottom w:val="none" w:sz="0" w:space="0" w:color="auto"/>
            <w:right w:val="none" w:sz="0" w:space="0" w:color="auto"/>
          </w:divBdr>
        </w:div>
        <w:div w:id="1148474256">
          <w:marLeft w:val="0"/>
          <w:marRight w:val="0"/>
          <w:marTop w:val="0"/>
          <w:marBottom w:val="0"/>
          <w:divBdr>
            <w:top w:val="none" w:sz="0" w:space="0" w:color="auto"/>
            <w:left w:val="none" w:sz="0" w:space="0" w:color="auto"/>
            <w:bottom w:val="none" w:sz="0" w:space="0" w:color="auto"/>
            <w:right w:val="none" w:sz="0" w:space="0" w:color="auto"/>
          </w:divBdr>
        </w:div>
        <w:div w:id="1385636523">
          <w:marLeft w:val="0"/>
          <w:marRight w:val="0"/>
          <w:marTop w:val="0"/>
          <w:marBottom w:val="0"/>
          <w:divBdr>
            <w:top w:val="none" w:sz="0" w:space="0" w:color="auto"/>
            <w:left w:val="none" w:sz="0" w:space="0" w:color="auto"/>
            <w:bottom w:val="none" w:sz="0" w:space="0" w:color="auto"/>
            <w:right w:val="none" w:sz="0" w:space="0" w:color="auto"/>
          </w:divBdr>
        </w:div>
        <w:div w:id="519509209">
          <w:marLeft w:val="0"/>
          <w:marRight w:val="0"/>
          <w:marTop w:val="0"/>
          <w:marBottom w:val="0"/>
          <w:divBdr>
            <w:top w:val="none" w:sz="0" w:space="0" w:color="auto"/>
            <w:left w:val="none" w:sz="0" w:space="0" w:color="auto"/>
            <w:bottom w:val="none" w:sz="0" w:space="0" w:color="auto"/>
            <w:right w:val="none" w:sz="0" w:space="0" w:color="auto"/>
          </w:divBdr>
        </w:div>
        <w:div w:id="1157503039">
          <w:marLeft w:val="0"/>
          <w:marRight w:val="0"/>
          <w:marTop w:val="0"/>
          <w:marBottom w:val="0"/>
          <w:divBdr>
            <w:top w:val="none" w:sz="0" w:space="0" w:color="auto"/>
            <w:left w:val="none" w:sz="0" w:space="0" w:color="auto"/>
            <w:bottom w:val="none" w:sz="0" w:space="0" w:color="auto"/>
            <w:right w:val="none" w:sz="0" w:space="0" w:color="auto"/>
          </w:divBdr>
        </w:div>
        <w:div w:id="720132321">
          <w:marLeft w:val="0"/>
          <w:marRight w:val="0"/>
          <w:marTop w:val="0"/>
          <w:marBottom w:val="0"/>
          <w:divBdr>
            <w:top w:val="none" w:sz="0" w:space="0" w:color="auto"/>
            <w:left w:val="none" w:sz="0" w:space="0" w:color="auto"/>
            <w:bottom w:val="none" w:sz="0" w:space="0" w:color="auto"/>
            <w:right w:val="none" w:sz="0" w:space="0" w:color="auto"/>
          </w:divBdr>
        </w:div>
        <w:div w:id="1517227940">
          <w:marLeft w:val="0"/>
          <w:marRight w:val="0"/>
          <w:marTop w:val="0"/>
          <w:marBottom w:val="0"/>
          <w:divBdr>
            <w:top w:val="none" w:sz="0" w:space="0" w:color="auto"/>
            <w:left w:val="none" w:sz="0" w:space="0" w:color="auto"/>
            <w:bottom w:val="none" w:sz="0" w:space="0" w:color="auto"/>
            <w:right w:val="none" w:sz="0" w:space="0" w:color="auto"/>
          </w:divBdr>
        </w:div>
        <w:div w:id="33308186">
          <w:marLeft w:val="0"/>
          <w:marRight w:val="0"/>
          <w:marTop w:val="0"/>
          <w:marBottom w:val="0"/>
          <w:divBdr>
            <w:top w:val="none" w:sz="0" w:space="0" w:color="auto"/>
            <w:left w:val="none" w:sz="0" w:space="0" w:color="auto"/>
            <w:bottom w:val="none" w:sz="0" w:space="0" w:color="auto"/>
            <w:right w:val="none" w:sz="0" w:space="0" w:color="auto"/>
          </w:divBdr>
        </w:div>
      </w:divsChild>
    </w:div>
    <w:div w:id="251473046">
      <w:bodyDiv w:val="1"/>
      <w:marLeft w:val="0"/>
      <w:marRight w:val="0"/>
      <w:marTop w:val="0"/>
      <w:marBottom w:val="0"/>
      <w:divBdr>
        <w:top w:val="none" w:sz="0" w:space="0" w:color="auto"/>
        <w:left w:val="none" w:sz="0" w:space="0" w:color="auto"/>
        <w:bottom w:val="none" w:sz="0" w:space="0" w:color="auto"/>
        <w:right w:val="none" w:sz="0" w:space="0" w:color="auto"/>
      </w:divBdr>
    </w:div>
    <w:div w:id="256790077">
      <w:bodyDiv w:val="1"/>
      <w:marLeft w:val="0"/>
      <w:marRight w:val="0"/>
      <w:marTop w:val="0"/>
      <w:marBottom w:val="0"/>
      <w:divBdr>
        <w:top w:val="none" w:sz="0" w:space="0" w:color="auto"/>
        <w:left w:val="none" w:sz="0" w:space="0" w:color="auto"/>
        <w:bottom w:val="none" w:sz="0" w:space="0" w:color="auto"/>
        <w:right w:val="none" w:sz="0" w:space="0" w:color="auto"/>
      </w:divBdr>
    </w:div>
    <w:div w:id="261646292">
      <w:bodyDiv w:val="1"/>
      <w:marLeft w:val="0"/>
      <w:marRight w:val="0"/>
      <w:marTop w:val="0"/>
      <w:marBottom w:val="0"/>
      <w:divBdr>
        <w:top w:val="none" w:sz="0" w:space="0" w:color="auto"/>
        <w:left w:val="none" w:sz="0" w:space="0" w:color="auto"/>
        <w:bottom w:val="none" w:sz="0" w:space="0" w:color="auto"/>
        <w:right w:val="none" w:sz="0" w:space="0" w:color="auto"/>
      </w:divBdr>
    </w:div>
    <w:div w:id="301665429">
      <w:bodyDiv w:val="1"/>
      <w:marLeft w:val="0"/>
      <w:marRight w:val="0"/>
      <w:marTop w:val="0"/>
      <w:marBottom w:val="0"/>
      <w:divBdr>
        <w:top w:val="none" w:sz="0" w:space="0" w:color="auto"/>
        <w:left w:val="none" w:sz="0" w:space="0" w:color="auto"/>
        <w:bottom w:val="none" w:sz="0" w:space="0" w:color="auto"/>
        <w:right w:val="none" w:sz="0" w:space="0" w:color="auto"/>
      </w:divBdr>
      <w:divsChild>
        <w:div w:id="1863123561">
          <w:marLeft w:val="0"/>
          <w:marRight w:val="0"/>
          <w:marTop w:val="0"/>
          <w:marBottom w:val="0"/>
          <w:divBdr>
            <w:top w:val="none" w:sz="0" w:space="0" w:color="auto"/>
            <w:left w:val="none" w:sz="0" w:space="0" w:color="auto"/>
            <w:bottom w:val="none" w:sz="0" w:space="0" w:color="auto"/>
            <w:right w:val="none" w:sz="0" w:space="0" w:color="auto"/>
          </w:divBdr>
        </w:div>
        <w:div w:id="372507445">
          <w:marLeft w:val="0"/>
          <w:marRight w:val="0"/>
          <w:marTop w:val="0"/>
          <w:marBottom w:val="0"/>
          <w:divBdr>
            <w:top w:val="none" w:sz="0" w:space="0" w:color="auto"/>
            <w:left w:val="none" w:sz="0" w:space="0" w:color="auto"/>
            <w:bottom w:val="none" w:sz="0" w:space="0" w:color="auto"/>
            <w:right w:val="none" w:sz="0" w:space="0" w:color="auto"/>
          </w:divBdr>
          <w:divsChild>
            <w:div w:id="2055959761">
              <w:marLeft w:val="0"/>
              <w:marRight w:val="0"/>
              <w:marTop w:val="0"/>
              <w:marBottom w:val="0"/>
              <w:divBdr>
                <w:top w:val="none" w:sz="0" w:space="0" w:color="auto"/>
                <w:left w:val="none" w:sz="0" w:space="0" w:color="auto"/>
                <w:bottom w:val="none" w:sz="0" w:space="0" w:color="auto"/>
                <w:right w:val="none" w:sz="0" w:space="0" w:color="auto"/>
              </w:divBdr>
            </w:div>
            <w:div w:id="351146402">
              <w:marLeft w:val="0"/>
              <w:marRight w:val="0"/>
              <w:marTop w:val="0"/>
              <w:marBottom w:val="0"/>
              <w:divBdr>
                <w:top w:val="none" w:sz="0" w:space="0" w:color="auto"/>
                <w:left w:val="none" w:sz="0" w:space="0" w:color="auto"/>
                <w:bottom w:val="none" w:sz="0" w:space="0" w:color="auto"/>
                <w:right w:val="none" w:sz="0" w:space="0" w:color="auto"/>
              </w:divBdr>
            </w:div>
            <w:div w:id="2101755234">
              <w:marLeft w:val="0"/>
              <w:marRight w:val="0"/>
              <w:marTop w:val="0"/>
              <w:marBottom w:val="0"/>
              <w:divBdr>
                <w:top w:val="none" w:sz="0" w:space="0" w:color="auto"/>
                <w:left w:val="none" w:sz="0" w:space="0" w:color="auto"/>
                <w:bottom w:val="none" w:sz="0" w:space="0" w:color="auto"/>
                <w:right w:val="none" w:sz="0" w:space="0" w:color="auto"/>
              </w:divBdr>
            </w:div>
            <w:div w:id="88627699">
              <w:marLeft w:val="0"/>
              <w:marRight w:val="0"/>
              <w:marTop w:val="0"/>
              <w:marBottom w:val="0"/>
              <w:divBdr>
                <w:top w:val="none" w:sz="0" w:space="0" w:color="auto"/>
                <w:left w:val="none" w:sz="0" w:space="0" w:color="auto"/>
                <w:bottom w:val="none" w:sz="0" w:space="0" w:color="auto"/>
                <w:right w:val="none" w:sz="0" w:space="0" w:color="auto"/>
              </w:divBdr>
            </w:div>
            <w:div w:id="1732850160">
              <w:marLeft w:val="0"/>
              <w:marRight w:val="0"/>
              <w:marTop w:val="0"/>
              <w:marBottom w:val="0"/>
              <w:divBdr>
                <w:top w:val="none" w:sz="0" w:space="0" w:color="auto"/>
                <w:left w:val="none" w:sz="0" w:space="0" w:color="auto"/>
                <w:bottom w:val="none" w:sz="0" w:space="0" w:color="auto"/>
                <w:right w:val="none" w:sz="0" w:space="0" w:color="auto"/>
              </w:divBdr>
            </w:div>
            <w:div w:id="180076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59523">
      <w:bodyDiv w:val="1"/>
      <w:marLeft w:val="0"/>
      <w:marRight w:val="0"/>
      <w:marTop w:val="0"/>
      <w:marBottom w:val="0"/>
      <w:divBdr>
        <w:top w:val="none" w:sz="0" w:space="0" w:color="auto"/>
        <w:left w:val="none" w:sz="0" w:space="0" w:color="auto"/>
        <w:bottom w:val="none" w:sz="0" w:space="0" w:color="auto"/>
        <w:right w:val="none" w:sz="0" w:space="0" w:color="auto"/>
      </w:divBdr>
    </w:div>
    <w:div w:id="312103963">
      <w:bodyDiv w:val="1"/>
      <w:marLeft w:val="0"/>
      <w:marRight w:val="0"/>
      <w:marTop w:val="0"/>
      <w:marBottom w:val="0"/>
      <w:divBdr>
        <w:top w:val="none" w:sz="0" w:space="0" w:color="auto"/>
        <w:left w:val="none" w:sz="0" w:space="0" w:color="auto"/>
        <w:bottom w:val="none" w:sz="0" w:space="0" w:color="auto"/>
        <w:right w:val="none" w:sz="0" w:space="0" w:color="auto"/>
      </w:divBdr>
    </w:div>
    <w:div w:id="332613197">
      <w:bodyDiv w:val="1"/>
      <w:marLeft w:val="0"/>
      <w:marRight w:val="0"/>
      <w:marTop w:val="0"/>
      <w:marBottom w:val="0"/>
      <w:divBdr>
        <w:top w:val="none" w:sz="0" w:space="0" w:color="auto"/>
        <w:left w:val="none" w:sz="0" w:space="0" w:color="auto"/>
        <w:bottom w:val="none" w:sz="0" w:space="0" w:color="auto"/>
        <w:right w:val="none" w:sz="0" w:space="0" w:color="auto"/>
      </w:divBdr>
      <w:divsChild>
        <w:div w:id="1495298831">
          <w:marLeft w:val="0"/>
          <w:marRight w:val="0"/>
          <w:marTop w:val="0"/>
          <w:marBottom w:val="0"/>
          <w:divBdr>
            <w:top w:val="none" w:sz="0" w:space="0" w:color="auto"/>
            <w:left w:val="none" w:sz="0" w:space="0" w:color="auto"/>
            <w:bottom w:val="none" w:sz="0" w:space="0" w:color="auto"/>
            <w:right w:val="none" w:sz="0" w:space="0" w:color="auto"/>
          </w:divBdr>
        </w:div>
        <w:div w:id="639580470">
          <w:marLeft w:val="0"/>
          <w:marRight w:val="0"/>
          <w:marTop w:val="0"/>
          <w:marBottom w:val="0"/>
          <w:divBdr>
            <w:top w:val="none" w:sz="0" w:space="0" w:color="auto"/>
            <w:left w:val="none" w:sz="0" w:space="0" w:color="auto"/>
            <w:bottom w:val="none" w:sz="0" w:space="0" w:color="auto"/>
            <w:right w:val="none" w:sz="0" w:space="0" w:color="auto"/>
          </w:divBdr>
        </w:div>
        <w:div w:id="1630209065">
          <w:marLeft w:val="0"/>
          <w:marRight w:val="0"/>
          <w:marTop w:val="0"/>
          <w:marBottom w:val="0"/>
          <w:divBdr>
            <w:top w:val="none" w:sz="0" w:space="0" w:color="auto"/>
            <w:left w:val="none" w:sz="0" w:space="0" w:color="auto"/>
            <w:bottom w:val="none" w:sz="0" w:space="0" w:color="auto"/>
            <w:right w:val="none" w:sz="0" w:space="0" w:color="auto"/>
          </w:divBdr>
        </w:div>
      </w:divsChild>
    </w:div>
    <w:div w:id="334847731">
      <w:bodyDiv w:val="1"/>
      <w:marLeft w:val="0"/>
      <w:marRight w:val="0"/>
      <w:marTop w:val="0"/>
      <w:marBottom w:val="0"/>
      <w:divBdr>
        <w:top w:val="none" w:sz="0" w:space="0" w:color="auto"/>
        <w:left w:val="none" w:sz="0" w:space="0" w:color="auto"/>
        <w:bottom w:val="none" w:sz="0" w:space="0" w:color="auto"/>
        <w:right w:val="none" w:sz="0" w:space="0" w:color="auto"/>
      </w:divBdr>
    </w:div>
    <w:div w:id="380524452">
      <w:bodyDiv w:val="1"/>
      <w:marLeft w:val="0"/>
      <w:marRight w:val="0"/>
      <w:marTop w:val="0"/>
      <w:marBottom w:val="0"/>
      <w:divBdr>
        <w:top w:val="none" w:sz="0" w:space="0" w:color="auto"/>
        <w:left w:val="none" w:sz="0" w:space="0" w:color="auto"/>
        <w:bottom w:val="none" w:sz="0" w:space="0" w:color="auto"/>
        <w:right w:val="none" w:sz="0" w:space="0" w:color="auto"/>
      </w:divBdr>
    </w:div>
    <w:div w:id="397170166">
      <w:bodyDiv w:val="1"/>
      <w:marLeft w:val="0"/>
      <w:marRight w:val="0"/>
      <w:marTop w:val="0"/>
      <w:marBottom w:val="0"/>
      <w:divBdr>
        <w:top w:val="none" w:sz="0" w:space="0" w:color="auto"/>
        <w:left w:val="none" w:sz="0" w:space="0" w:color="auto"/>
        <w:bottom w:val="none" w:sz="0" w:space="0" w:color="auto"/>
        <w:right w:val="none" w:sz="0" w:space="0" w:color="auto"/>
      </w:divBdr>
      <w:divsChild>
        <w:div w:id="553197594">
          <w:marLeft w:val="0"/>
          <w:marRight w:val="0"/>
          <w:marTop w:val="0"/>
          <w:marBottom w:val="0"/>
          <w:divBdr>
            <w:top w:val="none" w:sz="0" w:space="0" w:color="auto"/>
            <w:left w:val="none" w:sz="0" w:space="0" w:color="auto"/>
            <w:bottom w:val="none" w:sz="0" w:space="0" w:color="auto"/>
            <w:right w:val="none" w:sz="0" w:space="0" w:color="auto"/>
          </w:divBdr>
        </w:div>
        <w:div w:id="309409664">
          <w:marLeft w:val="0"/>
          <w:marRight w:val="0"/>
          <w:marTop w:val="0"/>
          <w:marBottom w:val="0"/>
          <w:divBdr>
            <w:top w:val="none" w:sz="0" w:space="0" w:color="auto"/>
            <w:left w:val="none" w:sz="0" w:space="0" w:color="auto"/>
            <w:bottom w:val="none" w:sz="0" w:space="0" w:color="auto"/>
            <w:right w:val="none" w:sz="0" w:space="0" w:color="auto"/>
          </w:divBdr>
        </w:div>
        <w:div w:id="1408378275">
          <w:marLeft w:val="0"/>
          <w:marRight w:val="0"/>
          <w:marTop w:val="0"/>
          <w:marBottom w:val="0"/>
          <w:divBdr>
            <w:top w:val="none" w:sz="0" w:space="0" w:color="auto"/>
            <w:left w:val="none" w:sz="0" w:space="0" w:color="auto"/>
            <w:bottom w:val="none" w:sz="0" w:space="0" w:color="auto"/>
            <w:right w:val="none" w:sz="0" w:space="0" w:color="auto"/>
          </w:divBdr>
        </w:div>
        <w:div w:id="2060400444">
          <w:marLeft w:val="0"/>
          <w:marRight w:val="0"/>
          <w:marTop w:val="0"/>
          <w:marBottom w:val="0"/>
          <w:divBdr>
            <w:top w:val="none" w:sz="0" w:space="0" w:color="auto"/>
            <w:left w:val="none" w:sz="0" w:space="0" w:color="auto"/>
            <w:bottom w:val="none" w:sz="0" w:space="0" w:color="auto"/>
            <w:right w:val="none" w:sz="0" w:space="0" w:color="auto"/>
          </w:divBdr>
        </w:div>
        <w:div w:id="5450103">
          <w:marLeft w:val="0"/>
          <w:marRight w:val="0"/>
          <w:marTop w:val="0"/>
          <w:marBottom w:val="0"/>
          <w:divBdr>
            <w:top w:val="none" w:sz="0" w:space="0" w:color="auto"/>
            <w:left w:val="none" w:sz="0" w:space="0" w:color="auto"/>
            <w:bottom w:val="none" w:sz="0" w:space="0" w:color="auto"/>
            <w:right w:val="none" w:sz="0" w:space="0" w:color="auto"/>
          </w:divBdr>
        </w:div>
      </w:divsChild>
    </w:div>
    <w:div w:id="411465745">
      <w:bodyDiv w:val="1"/>
      <w:marLeft w:val="0"/>
      <w:marRight w:val="0"/>
      <w:marTop w:val="0"/>
      <w:marBottom w:val="0"/>
      <w:divBdr>
        <w:top w:val="none" w:sz="0" w:space="0" w:color="auto"/>
        <w:left w:val="none" w:sz="0" w:space="0" w:color="auto"/>
        <w:bottom w:val="none" w:sz="0" w:space="0" w:color="auto"/>
        <w:right w:val="none" w:sz="0" w:space="0" w:color="auto"/>
      </w:divBdr>
    </w:div>
    <w:div w:id="436293576">
      <w:bodyDiv w:val="1"/>
      <w:marLeft w:val="0"/>
      <w:marRight w:val="0"/>
      <w:marTop w:val="0"/>
      <w:marBottom w:val="0"/>
      <w:divBdr>
        <w:top w:val="none" w:sz="0" w:space="0" w:color="auto"/>
        <w:left w:val="none" w:sz="0" w:space="0" w:color="auto"/>
        <w:bottom w:val="none" w:sz="0" w:space="0" w:color="auto"/>
        <w:right w:val="none" w:sz="0" w:space="0" w:color="auto"/>
      </w:divBdr>
    </w:div>
    <w:div w:id="444428660">
      <w:bodyDiv w:val="1"/>
      <w:marLeft w:val="0"/>
      <w:marRight w:val="0"/>
      <w:marTop w:val="0"/>
      <w:marBottom w:val="0"/>
      <w:divBdr>
        <w:top w:val="none" w:sz="0" w:space="0" w:color="auto"/>
        <w:left w:val="none" w:sz="0" w:space="0" w:color="auto"/>
        <w:bottom w:val="none" w:sz="0" w:space="0" w:color="auto"/>
        <w:right w:val="none" w:sz="0" w:space="0" w:color="auto"/>
      </w:divBdr>
    </w:div>
    <w:div w:id="447555302">
      <w:bodyDiv w:val="1"/>
      <w:marLeft w:val="0"/>
      <w:marRight w:val="0"/>
      <w:marTop w:val="0"/>
      <w:marBottom w:val="0"/>
      <w:divBdr>
        <w:top w:val="none" w:sz="0" w:space="0" w:color="auto"/>
        <w:left w:val="none" w:sz="0" w:space="0" w:color="auto"/>
        <w:bottom w:val="none" w:sz="0" w:space="0" w:color="auto"/>
        <w:right w:val="none" w:sz="0" w:space="0" w:color="auto"/>
      </w:divBdr>
    </w:div>
    <w:div w:id="469371120">
      <w:bodyDiv w:val="1"/>
      <w:marLeft w:val="0"/>
      <w:marRight w:val="0"/>
      <w:marTop w:val="0"/>
      <w:marBottom w:val="0"/>
      <w:divBdr>
        <w:top w:val="none" w:sz="0" w:space="0" w:color="auto"/>
        <w:left w:val="none" w:sz="0" w:space="0" w:color="auto"/>
        <w:bottom w:val="none" w:sz="0" w:space="0" w:color="auto"/>
        <w:right w:val="none" w:sz="0" w:space="0" w:color="auto"/>
      </w:divBdr>
      <w:divsChild>
        <w:div w:id="334500097">
          <w:marLeft w:val="0"/>
          <w:marRight w:val="0"/>
          <w:marTop w:val="0"/>
          <w:marBottom w:val="0"/>
          <w:divBdr>
            <w:top w:val="none" w:sz="0" w:space="0" w:color="auto"/>
            <w:left w:val="none" w:sz="0" w:space="0" w:color="auto"/>
            <w:bottom w:val="none" w:sz="0" w:space="0" w:color="auto"/>
            <w:right w:val="none" w:sz="0" w:space="0" w:color="auto"/>
          </w:divBdr>
        </w:div>
        <w:div w:id="1324165104">
          <w:marLeft w:val="0"/>
          <w:marRight w:val="0"/>
          <w:marTop w:val="0"/>
          <w:marBottom w:val="0"/>
          <w:divBdr>
            <w:top w:val="none" w:sz="0" w:space="0" w:color="auto"/>
            <w:left w:val="none" w:sz="0" w:space="0" w:color="auto"/>
            <w:bottom w:val="none" w:sz="0" w:space="0" w:color="auto"/>
            <w:right w:val="none" w:sz="0" w:space="0" w:color="auto"/>
          </w:divBdr>
        </w:div>
        <w:div w:id="674116764">
          <w:marLeft w:val="0"/>
          <w:marRight w:val="0"/>
          <w:marTop w:val="0"/>
          <w:marBottom w:val="0"/>
          <w:divBdr>
            <w:top w:val="none" w:sz="0" w:space="0" w:color="auto"/>
            <w:left w:val="none" w:sz="0" w:space="0" w:color="auto"/>
            <w:bottom w:val="none" w:sz="0" w:space="0" w:color="auto"/>
            <w:right w:val="none" w:sz="0" w:space="0" w:color="auto"/>
          </w:divBdr>
        </w:div>
        <w:div w:id="1645115532">
          <w:marLeft w:val="0"/>
          <w:marRight w:val="0"/>
          <w:marTop w:val="0"/>
          <w:marBottom w:val="0"/>
          <w:divBdr>
            <w:top w:val="none" w:sz="0" w:space="0" w:color="auto"/>
            <w:left w:val="none" w:sz="0" w:space="0" w:color="auto"/>
            <w:bottom w:val="none" w:sz="0" w:space="0" w:color="auto"/>
            <w:right w:val="none" w:sz="0" w:space="0" w:color="auto"/>
          </w:divBdr>
        </w:div>
        <w:div w:id="1195341626">
          <w:marLeft w:val="0"/>
          <w:marRight w:val="0"/>
          <w:marTop w:val="0"/>
          <w:marBottom w:val="0"/>
          <w:divBdr>
            <w:top w:val="none" w:sz="0" w:space="0" w:color="auto"/>
            <w:left w:val="none" w:sz="0" w:space="0" w:color="auto"/>
            <w:bottom w:val="none" w:sz="0" w:space="0" w:color="auto"/>
            <w:right w:val="none" w:sz="0" w:space="0" w:color="auto"/>
          </w:divBdr>
        </w:div>
        <w:div w:id="428430066">
          <w:marLeft w:val="0"/>
          <w:marRight w:val="0"/>
          <w:marTop w:val="0"/>
          <w:marBottom w:val="0"/>
          <w:divBdr>
            <w:top w:val="none" w:sz="0" w:space="0" w:color="auto"/>
            <w:left w:val="none" w:sz="0" w:space="0" w:color="auto"/>
            <w:bottom w:val="none" w:sz="0" w:space="0" w:color="auto"/>
            <w:right w:val="none" w:sz="0" w:space="0" w:color="auto"/>
          </w:divBdr>
        </w:div>
        <w:div w:id="478882142">
          <w:marLeft w:val="0"/>
          <w:marRight w:val="0"/>
          <w:marTop w:val="0"/>
          <w:marBottom w:val="0"/>
          <w:divBdr>
            <w:top w:val="none" w:sz="0" w:space="0" w:color="auto"/>
            <w:left w:val="none" w:sz="0" w:space="0" w:color="auto"/>
            <w:bottom w:val="none" w:sz="0" w:space="0" w:color="auto"/>
            <w:right w:val="none" w:sz="0" w:space="0" w:color="auto"/>
          </w:divBdr>
        </w:div>
        <w:div w:id="231623821">
          <w:marLeft w:val="0"/>
          <w:marRight w:val="0"/>
          <w:marTop w:val="0"/>
          <w:marBottom w:val="0"/>
          <w:divBdr>
            <w:top w:val="none" w:sz="0" w:space="0" w:color="auto"/>
            <w:left w:val="none" w:sz="0" w:space="0" w:color="auto"/>
            <w:bottom w:val="none" w:sz="0" w:space="0" w:color="auto"/>
            <w:right w:val="none" w:sz="0" w:space="0" w:color="auto"/>
          </w:divBdr>
        </w:div>
        <w:div w:id="1800874164">
          <w:marLeft w:val="0"/>
          <w:marRight w:val="0"/>
          <w:marTop w:val="0"/>
          <w:marBottom w:val="0"/>
          <w:divBdr>
            <w:top w:val="none" w:sz="0" w:space="0" w:color="auto"/>
            <w:left w:val="none" w:sz="0" w:space="0" w:color="auto"/>
            <w:bottom w:val="none" w:sz="0" w:space="0" w:color="auto"/>
            <w:right w:val="none" w:sz="0" w:space="0" w:color="auto"/>
          </w:divBdr>
        </w:div>
      </w:divsChild>
    </w:div>
    <w:div w:id="546840539">
      <w:bodyDiv w:val="1"/>
      <w:marLeft w:val="0"/>
      <w:marRight w:val="0"/>
      <w:marTop w:val="0"/>
      <w:marBottom w:val="0"/>
      <w:divBdr>
        <w:top w:val="none" w:sz="0" w:space="0" w:color="auto"/>
        <w:left w:val="none" w:sz="0" w:space="0" w:color="auto"/>
        <w:bottom w:val="none" w:sz="0" w:space="0" w:color="auto"/>
        <w:right w:val="none" w:sz="0" w:space="0" w:color="auto"/>
      </w:divBdr>
    </w:div>
    <w:div w:id="556861616">
      <w:bodyDiv w:val="1"/>
      <w:marLeft w:val="0"/>
      <w:marRight w:val="0"/>
      <w:marTop w:val="0"/>
      <w:marBottom w:val="0"/>
      <w:divBdr>
        <w:top w:val="none" w:sz="0" w:space="0" w:color="auto"/>
        <w:left w:val="none" w:sz="0" w:space="0" w:color="auto"/>
        <w:bottom w:val="none" w:sz="0" w:space="0" w:color="auto"/>
        <w:right w:val="none" w:sz="0" w:space="0" w:color="auto"/>
      </w:divBdr>
      <w:divsChild>
        <w:div w:id="1824664953">
          <w:marLeft w:val="0"/>
          <w:marRight w:val="0"/>
          <w:marTop w:val="0"/>
          <w:marBottom w:val="0"/>
          <w:divBdr>
            <w:top w:val="none" w:sz="0" w:space="0" w:color="auto"/>
            <w:left w:val="none" w:sz="0" w:space="0" w:color="auto"/>
            <w:bottom w:val="none" w:sz="0" w:space="0" w:color="auto"/>
            <w:right w:val="none" w:sz="0" w:space="0" w:color="auto"/>
          </w:divBdr>
        </w:div>
      </w:divsChild>
    </w:div>
    <w:div w:id="579829539">
      <w:bodyDiv w:val="1"/>
      <w:marLeft w:val="0"/>
      <w:marRight w:val="0"/>
      <w:marTop w:val="0"/>
      <w:marBottom w:val="0"/>
      <w:divBdr>
        <w:top w:val="none" w:sz="0" w:space="0" w:color="auto"/>
        <w:left w:val="none" w:sz="0" w:space="0" w:color="auto"/>
        <w:bottom w:val="none" w:sz="0" w:space="0" w:color="auto"/>
        <w:right w:val="none" w:sz="0" w:space="0" w:color="auto"/>
      </w:divBdr>
      <w:divsChild>
        <w:div w:id="1668630097">
          <w:marLeft w:val="0"/>
          <w:marRight w:val="0"/>
          <w:marTop w:val="0"/>
          <w:marBottom w:val="0"/>
          <w:divBdr>
            <w:top w:val="none" w:sz="0" w:space="0" w:color="auto"/>
            <w:left w:val="none" w:sz="0" w:space="0" w:color="auto"/>
            <w:bottom w:val="none" w:sz="0" w:space="0" w:color="auto"/>
            <w:right w:val="none" w:sz="0" w:space="0" w:color="auto"/>
          </w:divBdr>
        </w:div>
      </w:divsChild>
    </w:div>
    <w:div w:id="634871027">
      <w:bodyDiv w:val="1"/>
      <w:marLeft w:val="0"/>
      <w:marRight w:val="0"/>
      <w:marTop w:val="0"/>
      <w:marBottom w:val="0"/>
      <w:divBdr>
        <w:top w:val="none" w:sz="0" w:space="0" w:color="auto"/>
        <w:left w:val="none" w:sz="0" w:space="0" w:color="auto"/>
        <w:bottom w:val="none" w:sz="0" w:space="0" w:color="auto"/>
        <w:right w:val="none" w:sz="0" w:space="0" w:color="auto"/>
      </w:divBdr>
    </w:div>
    <w:div w:id="636372896">
      <w:bodyDiv w:val="1"/>
      <w:marLeft w:val="0"/>
      <w:marRight w:val="0"/>
      <w:marTop w:val="0"/>
      <w:marBottom w:val="0"/>
      <w:divBdr>
        <w:top w:val="none" w:sz="0" w:space="0" w:color="auto"/>
        <w:left w:val="none" w:sz="0" w:space="0" w:color="auto"/>
        <w:bottom w:val="none" w:sz="0" w:space="0" w:color="auto"/>
        <w:right w:val="none" w:sz="0" w:space="0" w:color="auto"/>
      </w:divBdr>
    </w:div>
    <w:div w:id="658770729">
      <w:bodyDiv w:val="1"/>
      <w:marLeft w:val="0"/>
      <w:marRight w:val="0"/>
      <w:marTop w:val="0"/>
      <w:marBottom w:val="0"/>
      <w:divBdr>
        <w:top w:val="none" w:sz="0" w:space="0" w:color="auto"/>
        <w:left w:val="none" w:sz="0" w:space="0" w:color="auto"/>
        <w:bottom w:val="none" w:sz="0" w:space="0" w:color="auto"/>
        <w:right w:val="none" w:sz="0" w:space="0" w:color="auto"/>
      </w:divBdr>
    </w:div>
    <w:div w:id="702290297">
      <w:bodyDiv w:val="1"/>
      <w:marLeft w:val="0"/>
      <w:marRight w:val="0"/>
      <w:marTop w:val="0"/>
      <w:marBottom w:val="0"/>
      <w:divBdr>
        <w:top w:val="none" w:sz="0" w:space="0" w:color="auto"/>
        <w:left w:val="none" w:sz="0" w:space="0" w:color="auto"/>
        <w:bottom w:val="none" w:sz="0" w:space="0" w:color="auto"/>
        <w:right w:val="none" w:sz="0" w:space="0" w:color="auto"/>
      </w:divBdr>
    </w:div>
    <w:div w:id="723867308">
      <w:bodyDiv w:val="1"/>
      <w:marLeft w:val="0"/>
      <w:marRight w:val="0"/>
      <w:marTop w:val="0"/>
      <w:marBottom w:val="0"/>
      <w:divBdr>
        <w:top w:val="none" w:sz="0" w:space="0" w:color="auto"/>
        <w:left w:val="none" w:sz="0" w:space="0" w:color="auto"/>
        <w:bottom w:val="none" w:sz="0" w:space="0" w:color="auto"/>
        <w:right w:val="none" w:sz="0" w:space="0" w:color="auto"/>
      </w:divBdr>
    </w:div>
    <w:div w:id="757480613">
      <w:bodyDiv w:val="1"/>
      <w:marLeft w:val="0"/>
      <w:marRight w:val="0"/>
      <w:marTop w:val="0"/>
      <w:marBottom w:val="0"/>
      <w:divBdr>
        <w:top w:val="none" w:sz="0" w:space="0" w:color="auto"/>
        <w:left w:val="none" w:sz="0" w:space="0" w:color="auto"/>
        <w:bottom w:val="none" w:sz="0" w:space="0" w:color="auto"/>
        <w:right w:val="none" w:sz="0" w:space="0" w:color="auto"/>
      </w:divBdr>
      <w:divsChild>
        <w:div w:id="1905095140">
          <w:marLeft w:val="0"/>
          <w:marRight w:val="0"/>
          <w:marTop w:val="0"/>
          <w:marBottom w:val="0"/>
          <w:divBdr>
            <w:top w:val="none" w:sz="0" w:space="0" w:color="auto"/>
            <w:left w:val="none" w:sz="0" w:space="0" w:color="auto"/>
            <w:bottom w:val="none" w:sz="0" w:space="0" w:color="auto"/>
            <w:right w:val="none" w:sz="0" w:space="0" w:color="auto"/>
          </w:divBdr>
        </w:div>
        <w:div w:id="1520047465">
          <w:marLeft w:val="0"/>
          <w:marRight w:val="0"/>
          <w:marTop w:val="0"/>
          <w:marBottom w:val="0"/>
          <w:divBdr>
            <w:top w:val="none" w:sz="0" w:space="0" w:color="auto"/>
            <w:left w:val="none" w:sz="0" w:space="0" w:color="auto"/>
            <w:bottom w:val="none" w:sz="0" w:space="0" w:color="auto"/>
            <w:right w:val="none" w:sz="0" w:space="0" w:color="auto"/>
          </w:divBdr>
        </w:div>
        <w:div w:id="1670477899">
          <w:marLeft w:val="0"/>
          <w:marRight w:val="0"/>
          <w:marTop w:val="0"/>
          <w:marBottom w:val="0"/>
          <w:divBdr>
            <w:top w:val="none" w:sz="0" w:space="0" w:color="auto"/>
            <w:left w:val="none" w:sz="0" w:space="0" w:color="auto"/>
            <w:bottom w:val="none" w:sz="0" w:space="0" w:color="auto"/>
            <w:right w:val="none" w:sz="0" w:space="0" w:color="auto"/>
          </w:divBdr>
        </w:div>
        <w:div w:id="2050647713">
          <w:marLeft w:val="0"/>
          <w:marRight w:val="0"/>
          <w:marTop w:val="0"/>
          <w:marBottom w:val="0"/>
          <w:divBdr>
            <w:top w:val="none" w:sz="0" w:space="0" w:color="auto"/>
            <w:left w:val="none" w:sz="0" w:space="0" w:color="auto"/>
            <w:bottom w:val="none" w:sz="0" w:space="0" w:color="auto"/>
            <w:right w:val="none" w:sz="0" w:space="0" w:color="auto"/>
          </w:divBdr>
        </w:div>
        <w:div w:id="1391802720">
          <w:marLeft w:val="0"/>
          <w:marRight w:val="0"/>
          <w:marTop w:val="0"/>
          <w:marBottom w:val="0"/>
          <w:divBdr>
            <w:top w:val="none" w:sz="0" w:space="0" w:color="auto"/>
            <w:left w:val="none" w:sz="0" w:space="0" w:color="auto"/>
            <w:bottom w:val="none" w:sz="0" w:space="0" w:color="auto"/>
            <w:right w:val="none" w:sz="0" w:space="0" w:color="auto"/>
          </w:divBdr>
        </w:div>
        <w:div w:id="802236549">
          <w:marLeft w:val="0"/>
          <w:marRight w:val="0"/>
          <w:marTop w:val="0"/>
          <w:marBottom w:val="0"/>
          <w:divBdr>
            <w:top w:val="none" w:sz="0" w:space="0" w:color="auto"/>
            <w:left w:val="none" w:sz="0" w:space="0" w:color="auto"/>
            <w:bottom w:val="none" w:sz="0" w:space="0" w:color="auto"/>
            <w:right w:val="none" w:sz="0" w:space="0" w:color="auto"/>
          </w:divBdr>
        </w:div>
        <w:div w:id="2072657844">
          <w:marLeft w:val="0"/>
          <w:marRight w:val="0"/>
          <w:marTop w:val="0"/>
          <w:marBottom w:val="0"/>
          <w:divBdr>
            <w:top w:val="none" w:sz="0" w:space="0" w:color="auto"/>
            <w:left w:val="none" w:sz="0" w:space="0" w:color="auto"/>
            <w:bottom w:val="none" w:sz="0" w:space="0" w:color="auto"/>
            <w:right w:val="none" w:sz="0" w:space="0" w:color="auto"/>
          </w:divBdr>
        </w:div>
        <w:div w:id="1847472856">
          <w:marLeft w:val="0"/>
          <w:marRight w:val="0"/>
          <w:marTop w:val="0"/>
          <w:marBottom w:val="0"/>
          <w:divBdr>
            <w:top w:val="none" w:sz="0" w:space="0" w:color="auto"/>
            <w:left w:val="none" w:sz="0" w:space="0" w:color="auto"/>
            <w:bottom w:val="none" w:sz="0" w:space="0" w:color="auto"/>
            <w:right w:val="none" w:sz="0" w:space="0" w:color="auto"/>
          </w:divBdr>
        </w:div>
        <w:div w:id="591862180">
          <w:marLeft w:val="0"/>
          <w:marRight w:val="0"/>
          <w:marTop w:val="0"/>
          <w:marBottom w:val="0"/>
          <w:divBdr>
            <w:top w:val="none" w:sz="0" w:space="0" w:color="auto"/>
            <w:left w:val="none" w:sz="0" w:space="0" w:color="auto"/>
            <w:bottom w:val="none" w:sz="0" w:space="0" w:color="auto"/>
            <w:right w:val="none" w:sz="0" w:space="0" w:color="auto"/>
          </w:divBdr>
        </w:div>
        <w:div w:id="821889605">
          <w:marLeft w:val="0"/>
          <w:marRight w:val="0"/>
          <w:marTop w:val="0"/>
          <w:marBottom w:val="0"/>
          <w:divBdr>
            <w:top w:val="none" w:sz="0" w:space="0" w:color="auto"/>
            <w:left w:val="none" w:sz="0" w:space="0" w:color="auto"/>
            <w:bottom w:val="none" w:sz="0" w:space="0" w:color="auto"/>
            <w:right w:val="none" w:sz="0" w:space="0" w:color="auto"/>
          </w:divBdr>
        </w:div>
        <w:div w:id="2069107298">
          <w:marLeft w:val="0"/>
          <w:marRight w:val="0"/>
          <w:marTop w:val="0"/>
          <w:marBottom w:val="0"/>
          <w:divBdr>
            <w:top w:val="none" w:sz="0" w:space="0" w:color="auto"/>
            <w:left w:val="none" w:sz="0" w:space="0" w:color="auto"/>
            <w:bottom w:val="none" w:sz="0" w:space="0" w:color="auto"/>
            <w:right w:val="none" w:sz="0" w:space="0" w:color="auto"/>
          </w:divBdr>
        </w:div>
        <w:div w:id="1122773292">
          <w:marLeft w:val="0"/>
          <w:marRight w:val="0"/>
          <w:marTop w:val="0"/>
          <w:marBottom w:val="0"/>
          <w:divBdr>
            <w:top w:val="none" w:sz="0" w:space="0" w:color="auto"/>
            <w:left w:val="none" w:sz="0" w:space="0" w:color="auto"/>
            <w:bottom w:val="none" w:sz="0" w:space="0" w:color="auto"/>
            <w:right w:val="none" w:sz="0" w:space="0" w:color="auto"/>
          </w:divBdr>
        </w:div>
        <w:div w:id="376664732">
          <w:marLeft w:val="0"/>
          <w:marRight w:val="0"/>
          <w:marTop w:val="0"/>
          <w:marBottom w:val="0"/>
          <w:divBdr>
            <w:top w:val="none" w:sz="0" w:space="0" w:color="auto"/>
            <w:left w:val="none" w:sz="0" w:space="0" w:color="auto"/>
            <w:bottom w:val="none" w:sz="0" w:space="0" w:color="auto"/>
            <w:right w:val="none" w:sz="0" w:space="0" w:color="auto"/>
          </w:divBdr>
        </w:div>
        <w:div w:id="1884899473">
          <w:marLeft w:val="0"/>
          <w:marRight w:val="0"/>
          <w:marTop w:val="0"/>
          <w:marBottom w:val="0"/>
          <w:divBdr>
            <w:top w:val="none" w:sz="0" w:space="0" w:color="auto"/>
            <w:left w:val="none" w:sz="0" w:space="0" w:color="auto"/>
            <w:bottom w:val="none" w:sz="0" w:space="0" w:color="auto"/>
            <w:right w:val="none" w:sz="0" w:space="0" w:color="auto"/>
          </w:divBdr>
        </w:div>
        <w:div w:id="53893451">
          <w:marLeft w:val="0"/>
          <w:marRight w:val="0"/>
          <w:marTop w:val="0"/>
          <w:marBottom w:val="0"/>
          <w:divBdr>
            <w:top w:val="none" w:sz="0" w:space="0" w:color="auto"/>
            <w:left w:val="none" w:sz="0" w:space="0" w:color="auto"/>
            <w:bottom w:val="none" w:sz="0" w:space="0" w:color="auto"/>
            <w:right w:val="none" w:sz="0" w:space="0" w:color="auto"/>
          </w:divBdr>
        </w:div>
        <w:div w:id="1154030616">
          <w:marLeft w:val="0"/>
          <w:marRight w:val="0"/>
          <w:marTop w:val="0"/>
          <w:marBottom w:val="0"/>
          <w:divBdr>
            <w:top w:val="none" w:sz="0" w:space="0" w:color="auto"/>
            <w:left w:val="none" w:sz="0" w:space="0" w:color="auto"/>
            <w:bottom w:val="none" w:sz="0" w:space="0" w:color="auto"/>
            <w:right w:val="none" w:sz="0" w:space="0" w:color="auto"/>
          </w:divBdr>
        </w:div>
        <w:div w:id="1588879407">
          <w:marLeft w:val="0"/>
          <w:marRight w:val="0"/>
          <w:marTop w:val="0"/>
          <w:marBottom w:val="0"/>
          <w:divBdr>
            <w:top w:val="none" w:sz="0" w:space="0" w:color="auto"/>
            <w:left w:val="none" w:sz="0" w:space="0" w:color="auto"/>
            <w:bottom w:val="none" w:sz="0" w:space="0" w:color="auto"/>
            <w:right w:val="none" w:sz="0" w:space="0" w:color="auto"/>
          </w:divBdr>
        </w:div>
        <w:div w:id="576744465">
          <w:marLeft w:val="0"/>
          <w:marRight w:val="0"/>
          <w:marTop w:val="0"/>
          <w:marBottom w:val="0"/>
          <w:divBdr>
            <w:top w:val="none" w:sz="0" w:space="0" w:color="auto"/>
            <w:left w:val="none" w:sz="0" w:space="0" w:color="auto"/>
            <w:bottom w:val="none" w:sz="0" w:space="0" w:color="auto"/>
            <w:right w:val="none" w:sz="0" w:space="0" w:color="auto"/>
          </w:divBdr>
        </w:div>
        <w:div w:id="2104570975">
          <w:marLeft w:val="0"/>
          <w:marRight w:val="0"/>
          <w:marTop w:val="0"/>
          <w:marBottom w:val="0"/>
          <w:divBdr>
            <w:top w:val="none" w:sz="0" w:space="0" w:color="auto"/>
            <w:left w:val="none" w:sz="0" w:space="0" w:color="auto"/>
            <w:bottom w:val="none" w:sz="0" w:space="0" w:color="auto"/>
            <w:right w:val="none" w:sz="0" w:space="0" w:color="auto"/>
          </w:divBdr>
        </w:div>
        <w:div w:id="772358152">
          <w:marLeft w:val="0"/>
          <w:marRight w:val="0"/>
          <w:marTop w:val="0"/>
          <w:marBottom w:val="0"/>
          <w:divBdr>
            <w:top w:val="none" w:sz="0" w:space="0" w:color="auto"/>
            <w:left w:val="none" w:sz="0" w:space="0" w:color="auto"/>
            <w:bottom w:val="none" w:sz="0" w:space="0" w:color="auto"/>
            <w:right w:val="none" w:sz="0" w:space="0" w:color="auto"/>
          </w:divBdr>
        </w:div>
        <w:div w:id="400098042">
          <w:marLeft w:val="0"/>
          <w:marRight w:val="0"/>
          <w:marTop w:val="0"/>
          <w:marBottom w:val="0"/>
          <w:divBdr>
            <w:top w:val="none" w:sz="0" w:space="0" w:color="auto"/>
            <w:left w:val="none" w:sz="0" w:space="0" w:color="auto"/>
            <w:bottom w:val="none" w:sz="0" w:space="0" w:color="auto"/>
            <w:right w:val="none" w:sz="0" w:space="0" w:color="auto"/>
          </w:divBdr>
        </w:div>
        <w:div w:id="808665505">
          <w:marLeft w:val="0"/>
          <w:marRight w:val="0"/>
          <w:marTop w:val="0"/>
          <w:marBottom w:val="0"/>
          <w:divBdr>
            <w:top w:val="none" w:sz="0" w:space="0" w:color="auto"/>
            <w:left w:val="none" w:sz="0" w:space="0" w:color="auto"/>
            <w:bottom w:val="none" w:sz="0" w:space="0" w:color="auto"/>
            <w:right w:val="none" w:sz="0" w:space="0" w:color="auto"/>
          </w:divBdr>
        </w:div>
        <w:div w:id="1325547145">
          <w:marLeft w:val="0"/>
          <w:marRight w:val="0"/>
          <w:marTop w:val="0"/>
          <w:marBottom w:val="0"/>
          <w:divBdr>
            <w:top w:val="none" w:sz="0" w:space="0" w:color="auto"/>
            <w:left w:val="none" w:sz="0" w:space="0" w:color="auto"/>
            <w:bottom w:val="none" w:sz="0" w:space="0" w:color="auto"/>
            <w:right w:val="none" w:sz="0" w:space="0" w:color="auto"/>
          </w:divBdr>
        </w:div>
        <w:div w:id="561062228">
          <w:marLeft w:val="0"/>
          <w:marRight w:val="0"/>
          <w:marTop w:val="0"/>
          <w:marBottom w:val="0"/>
          <w:divBdr>
            <w:top w:val="none" w:sz="0" w:space="0" w:color="auto"/>
            <w:left w:val="none" w:sz="0" w:space="0" w:color="auto"/>
            <w:bottom w:val="none" w:sz="0" w:space="0" w:color="auto"/>
            <w:right w:val="none" w:sz="0" w:space="0" w:color="auto"/>
          </w:divBdr>
        </w:div>
      </w:divsChild>
    </w:div>
    <w:div w:id="762922871">
      <w:bodyDiv w:val="1"/>
      <w:marLeft w:val="0"/>
      <w:marRight w:val="0"/>
      <w:marTop w:val="0"/>
      <w:marBottom w:val="0"/>
      <w:divBdr>
        <w:top w:val="none" w:sz="0" w:space="0" w:color="auto"/>
        <w:left w:val="none" w:sz="0" w:space="0" w:color="auto"/>
        <w:bottom w:val="none" w:sz="0" w:space="0" w:color="auto"/>
        <w:right w:val="none" w:sz="0" w:space="0" w:color="auto"/>
      </w:divBdr>
    </w:div>
    <w:div w:id="768695188">
      <w:bodyDiv w:val="1"/>
      <w:marLeft w:val="0"/>
      <w:marRight w:val="0"/>
      <w:marTop w:val="0"/>
      <w:marBottom w:val="0"/>
      <w:divBdr>
        <w:top w:val="none" w:sz="0" w:space="0" w:color="auto"/>
        <w:left w:val="none" w:sz="0" w:space="0" w:color="auto"/>
        <w:bottom w:val="none" w:sz="0" w:space="0" w:color="auto"/>
        <w:right w:val="none" w:sz="0" w:space="0" w:color="auto"/>
      </w:divBdr>
    </w:div>
    <w:div w:id="831797709">
      <w:bodyDiv w:val="1"/>
      <w:marLeft w:val="0"/>
      <w:marRight w:val="0"/>
      <w:marTop w:val="0"/>
      <w:marBottom w:val="0"/>
      <w:divBdr>
        <w:top w:val="none" w:sz="0" w:space="0" w:color="auto"/>
        <w:left w:val="none" w:sz="0" w:space="0" w:color="auto"/>
        <w:bottom w:val="none" w:sz="0" w:space="0" w:color="auto"/>
        <w:right w:val="none" w:sz="0" w:space="0" w:color="auto"/>
      </w:divBdr>
    </w:div>
    <w:div w:id="865479757">
      <w:bodyDiv w:val="1"/>
      <w:marLeft w:val="0"/>
      <w:marRight w:val="0"/>
      <w:marTop w:val="0"/>
      <w:marBottom w:val="0"/>
      <w:divBdr>
        <w:top w:val="none" w:sz="0" w:space="0" w:color="auto"/>
        <w:left w:val="none" w:sz="0" w:space="0" w:color="auto"/>
        <w:bottom w:val="none" w:sz="0" w:space="0" w:color="auto"/>
        <w:right w:val="none" w:sz="0" w:space="0" w:color="auto"/>
      </w:divBdr>
      <w:divsChild>
        <w:div w:id="397022927">
          <w:marLeft w:val="0"/>
          <w:marRight w:val="0"/>
          <w:marTop w:val="0"/>
          <w:marBottom w:val="0"/>
          <w:divBdr>
            <w:top w:val="none" w:sz="0" w:space="0" w:color="auto"/>
            <w:left w:val="none" w:sz="0" w:space="0" w:color="auto"/>
            <w:bottom w:val="none" w:sz="0" w:space="0" w:color="auto"/>
            <w:right w:val="none" w:sz="0" w:space="0" w:color="auto"/>
          </w:divBdr>
        </w:div>
        <w:div w:id="555121894">
          <w:marLeft w:val="0"/>
          <w:marRight w:val="0"/>
          <w:marTop w:val="0"/>
          <w:marBottom w:val="0"/>
          <w:divBdr>
            <w:top w:val="none" w:sz="0" w:space="0" w:color="auto"/>
            <w:left w:val="none" w:sz="0" w:space="0" w:color="auto"/>
            <w:bottom w:val="none" w:sz="0" w:space="0" w:color="auto"/>
            <w:right w:val="none" w:sz="0" w:space="0" w:color="auto"/>
          </w:divBdr>
        </w:div>
      </w:divsChild>
    </w:div>
    <w:div w:id="912852805">
      <w:bodyDiv w:val="1"/>
      <w:marLeft w:val="0"/>
      <w:marRight w:val="0"/>
      <w:marTop w:val="0"/>
      <w:marBottom w:val="0"/>
      <w:divBdr>
        <w:top w:val="none" w:sz="0" w:space="0" w:color="auto"/>
        <w:left w:val="none" w:sz="0" w:space="0" w:color="auto"/>
        <w:bottom w:val="none" w:sz="0" w:space="0" w:color="auto"/>
        <w:right w:val="none" w:sz="0" w:space="0" w:color="auto"/>
      </w:divBdr>
      <w:divsChild>
        <w:div w:id="1330907380">
          <w:marLeft w:val="0"/>
          <w:marRight w:val="0"/>
          <w:marTop w:val="0"/>
          <w:marBottom w:val="0"/>
          <w:divBdr>
            <w:top w:val="none" w:sz="0" w:space="0" w:color="auto"/>
            <w:left w:val="none" w:sz="0" w:space="0" w:color="auto"/>
            <w:bottom w:val="none" w:sz="0" w:space="0" w:color="auto"/>
            <w:right w:val="none" w:sz="0" w:space="0" w:color="auto"/>
          </w:divBdr>
        </w:div>
        <w:div w:id="234901904">
          <w:marLeft w:val="0"/>
          <w:marRight w:val="0"/>
          <w:marTop w:val="0"/>
          <w:marBottom w:val="0"/>
          <w:divBdr>
            <w:top w:val="none" w:sz="0" w:space="0" w:color="auto"/>
            <w:left w:val="none" w:sz="0" w:space="0" w:color="auto"/>
            <w:bottom w:val="none" w:sz="0" w:space="0" w:color="auto"/>
            <w:right w:val="none" w:sz="0" w:space="0" w:color="auto"/>
          </w:divBdr>
        </w:div>
        <w:div w:id="266894365">
          <w:marLeft w:val="0"/>
          <w:marRight w:val="0"/>
          <w:marTop w:val="0"/>
          <w:marBottom w:val="0"/>
          <w:divBdr>
            <w:top w:val="none" w:sz="0" w:space="0" w:color="auto"/>
            <w:left w:val="none" w:sz="0" w:space="0" w:color="auto"/>
            <w:bottom w:val="none" w:sz="0" w:space="0" w:color="auto"/>
            <w:right w:val="none" w:sz="0" w:space="0" w:color="auto"/>
          </w:divBdr>
        </w:div>
        <w:div w:id="271133842">
          <w:marLeft w:val="0"/>
          <w:marRight w:val="0"/>
          <w:marTop w:val="0"/>
          <w:marBottom w:val="0"/>
          <w:divBdr>
            <w:top w:val="none" w:sz="0" w:space="0" w:color="auto"/>
            <w:left w:val="none" w:sz="0" w:space="0" w:color="auto"/>
            <w:bottom w:val="none" w:sz="0" w:space="0" w:color="auto"/>
            <w:right w:val="none" w:sz="0" w:space="0" w:color="auto"/>
          </w:divBdr>
        </w:div>
        <w:div w:id="2128700445">
          <w:marLeft w:val="0"/>
          <w:marRight w:val="0"/>
          <w:marTop w:val="0"/>
          <w:marBottom w:val="0"/>
          <w:divBdr>
            <w:top w:val="none" w:sz="0" w:space="0" w:color="auto"/>
            <w:left w:val="none" w:sz="0" w:space="0" w:color="auto"/>
            <w:bottom w:val="none" w:sz="0" w:space="0" w:color="auto"/>
            <w:right w:val="none" w:sz="0" w:space="0" w:color="auto"/>
          </w:divBdr>
        </w:div>
        <w:div w:id="1084571025">
          <w:marLeft w:val="0"/>
          <w:marRight w:val="0"/>
          <w:marTop w:val="0"/>
          <w:marBottom w:val="0"/>
          <w:divBdr>
            <w:top w:val="none" w:sz="0" w:space="0" w:color="auto"/>
            <w:left w:val="none" w:sz="0" w:space="0" w:color="auto"/>
            <w:bottom w:val="none" w:sz="0" w:space="0" w:color="auto"/>
            <w:right w:val="none" w:sz="0" w:space="0" w:color="auto"/>
          </w:divBdr>
        </w:div>
        <w:div w:id="2049526945">
          <w:marLeft w:val="0"/>
          <w:marRight w:val="0"/>
          <w:marTop w:val="0"/>
          <w:marBottom w:val="0"/>
          <w:divBdr>
            <w:top w:val="none" w:sz="0" w:space="0" w:color="auto"/>
            <w:left w:val="none" w:sz="0" w:space="0" w:color="auto"/>
            <w:bottom w:val="none" w:sz="0" w:space="0" w:color="auto"/>
            <w:right w:val="none" w:sz="0" w:space="0" w:color="auto"/>
          </w:divBdr>
        </w:div>
        <w:div w:id="1733195190">
          <w:marLeft w:val="0"/>
          <w:marRight w:val="0"/>
          <w:marTop w:val="0"/>
          <w:marBottom w:val="0"/>
          <w:divBdr>
            <w:top w:val="none" w:sz="0" w:space="0" w:color="auto"/>
            <w:left w:val="none" w:sz="0" w:space="0" w:color="auto"/>
            <w:bottom w:val="none" w:sz="0" w:space="0" w:color="auto"/>
            <w:right w:val="none" w:sz="0" w:space="0" w:color="auto"/>
          </w:divBdr>
        </w:div>
        <w:div w:id="1741366919">
          <w:marLeft w:val="0"/>
          <w:marRight w:val="0"/>
          <w:marTop w:val="0"/>
          <w:marBottom w:val="0"/>
          <w:divBdr>
            <w:top w:val="none" w:sz="0" w:space="0" w:color="auto"/>
            <w:left w:val="none" w:sz="0" w:space="0" w:color="auto"/>
            <w:bottom w:val="none" w:sz="0" w:space="0" w:color="auto"/>
            <w:right w:val="none" w:sz="0" w:space="0" w:color="auto"/>
          </w:divBdr>
        </w:div>
        <w:div w:id="642544908">
          <w:marLeft w:val="0"/>
          <w:marRight w:val="0"/>
          <w:marTop w:val="0"/>
          <w:marBottom w:val="0"/>
          <w:divBdr>
            <w:top w:val="none" w:sz="0" w:space="0" w:color="auto"/>
            <w:left w:val="none" w:sz="0" w:space="0" w:color="auto"/>
            <w:bottom w:val="none" w:sz="0" w:space="0" w:color="auto"/>
            <w:right w:val="none" w:sz="0" w:space="0" w:color="auto"/>
          </w:divBdr>
        </w:div>
        <w:div w:id="60761442">
          <w:marLeft w:val="0"/>
          <w:marRight w:val="0"/>
          <w:marTop w:val="0"/>
          <w:marBottom w:val="0"/>
          <w:divBdr>
            <w:top w:val="none" w:sz="0" w:space="0" w:color="auto"/>
            <w:left w:val="none" w:sz="0" w:space="0" w:color="auto"/>
            <w:bottom w:val="none" w:sz="0" w:space="0" w:color="auto"/>
            <w:right w:val="none" w:sz="0" w:space="0" w:color="auto"/>
          </w:divBdr>
        </w:div>
        <w:div w:id="1023093979">
          <w:marLeft w:val="0"/>
          <w:marRight w:val="0"/>
          <w:marTop w:val="0"/>
          <w:marBottom w:val="0"/>
          <w:divBdr>
            <w:top w:val="none" w:sz="0" w:space="0" w:color="auto"/>
            <w:left w:val="none" w:sz="0" w:space="0" w:color="auto"/>
            <w:bottom w:val="none" w:sz="0" w:space="0" w:color="auto"/>
            <w:right w:val="none" w:sz="0" w:space="0" w:color="auto"/>
          </w:divBdr>
        </w:div>
        <w:div w:id="1479497411">
          <w:marLeft w:val="0"/>
          <w:marRight w:val="0"/>
          <w:marTop w:val="0"/>
          <w:marBottom w:val="0"/>
          <w:divBdr>
            <w:top w:val="none" w:sz="0" w:space="0" w:color="auto"/>
            <w:left w:val="none" w:sz="0" w:space="0" w:color="auto"/>
            <w:bottom w:val="none" w:sz="0" w:space="0" w:color="auto"/>
            <w:right w:val="none" w:sz="0" w:space="0" w:color="auto"/>
          </w:divBdr>
        </w:div>
        <w:div w:id="461073143">
          <w:marLeft w:val="0"/>
          <w:marRight w:val="0"/>
          <w:marTop w:val="0"/>
          <w:marBottom w:val="0"/>
          <w:divBdr>
            <w:top w:val="none" w:sz="0" w:space="0" w:color="auto"/>
            <w:left w:val="none" w:sz="0" w:space="0" w:color="auto"/>
            <w:bottom w:val="none" w:sz="0" w:space="0" w:color="auto"/>
            <w:right w:val="none" w:sz="0" w:space="0" w:color="auto"/>
          </w:divBdr>
        </w:div>
        <w:div w:id="935552574">
          <w:marLeft w:val="0"/>
          <w:marRight w:val="0"/>
          <w:marTop w:val="0"/>
          <w:marBottom w:val="0"/>
          <w:divBdr>
            <w:top w:val="none" w:sz="0" w:space="0" w:color="auto"/>
            <w:left w:val="none" w:sz="0" w:space="0" w:color="auto"/>
            <w:bottom w:val="none" w:sz="0" w:space="0" w:color="auto"/>
            <w:right w:val="none" w:sz="0" w:space="0" w:color="auto"/>
          </w:divBdr>
        </w:div>
        <w:div w:id="53285719">
          <w:marLeft w:val="0"/>
          <w:marRight w:val="0"/>
          <w:marTop w:val="0"/>
          <w:marBottom w:val="0"/>
          <w:divBdr>
            <w:top w:val="none" w:sz="0" w:space="0" w:color="auto"/>
            <w:left w:val="none" w:sz="0" w:space="0" w:color="auto"/>
            <w:bottom w:val="none" w:sz="0" w:space="0" w:color="auto"/>
            <w:right w:val="none" w:sz="0" w:space="0" w:color="auto"/>
          </w:divBdr>
        </w:div>
        <w:div w:id="221672915">
          <w:marLeft w:val="0"/>
          <w:marRight w:val="0"/>
          <w:marTop w:val="0"/>
          <w:marBottom w:val="0"/>
          <w:divBdr>
            <w:top w:val="none" w:sz="0" w:space="0" w:color="auto"/>
            <w:left w:val="none" w:sz="0" w:space="0" w:color="auto"/>
            <w:bottom w:val="none" w:sz="0" w:space="0" w:color="auto"/>
            <w:right w:val="none" w:sz="0" w:space="0" w:color="auto"/>
          </w:divBdr>
        </w:div>
        <w:div w:id="1419014818">
          <w:marLeft w:val="0"/>
          <w:marRight w:val="0"/>
          <w:marTop w:val="0"/>
          <w:marBottom w:val="0"/>
          <w:divBdr>
            <w:top w:val="none" w:sz="0" w:space="0" w:color="auto"/>
            <w:left w:val="none" w:sz="0" w:space="0" w:color="auto"/>
            <w:bottom w:val="none" w:sz="0" w:space="0" w:color="auto"/>
            <w:right w:val="none" w:sz="0" w:space="0" w:color="auto"/>
          </w:divBdr>
        </w:div>
        <w:div w:id="1382048563">
          <w:marLeft w:val="0"/>
          <w:marRight w:val="0"/>
          <w:marTop w:val="0"/>
          <w:marBottom w:val="0"/>
          <w:divBdr>
            <w:top w:val="none" w:sz="0" w:space="0" w:color="auto"/>
            <w:left w:val="none" w:sz="0" w:space="0" w:color="auto"/>
            <w:bottom w:val="none" w:sz="0" w:space="0" w:color="auto"/>
            <w:right w:val="none" w:sz="0" w:space="0" w:color="auto"/>
          </w:divBdr>
        </w:div>
        <w:div w:id="778331059">
          <w:marLeft w:val="0"/>
          <w:marRight w:val="0"/>
          <w:marTop w:val="0"/>
          <w:marBottom w:val="0"/>
          <w:divBdr>
            <w:top w:val="none" w:sz="0" w:space="0" w:color="auto"/>
            <w:left w:val="none" w:sz="0" w:space="0" w:color="auto"/>
            <w:bottom w:val="none" w:sz="0" w:space="0" w:color="auto"/>
            <w:right w:val="none" w:sz="0" w:space="0" w:color="auto"/>
          </w:divBdr>
        </w:div>
        <w:div w:id="1965891455">
          <w:marLeft w:val="0"/>
          <w:marRight w:val="0"/>
          <w:marTop w:val="0"/>
          <w:marBottom w:val="0"/>
          <w:divBdr>
            <w:top w:val="none" w:sz="0" w:space="0" w:color="auto"/>
            <w:left w:val="none" w:sz="0" w:space="0" w:color="auto"/>
            <w:bottom w:val="none" w:sz="0" w:space="0" w:color="auto"/>
            <w:right w:val="none" w:sz="0" w:space="0" w:color="auto"/>
          </w:divBdr>
        </w:div>
        <w:div w:id="1426343328">
          <w:marLeft w:val="0"/>
          <w:marRight w:val="0"/>
          <w:marTop w:val="0"/>
          <w:marBottom w:val="0"/>
          <w:divBdr>
            <w:top w:val="none" w:sz="0" w:space="0" w:color="auto"/>
            <w:left w:val="none" w:sz="0" w:space="0" w:color="auto"/>
            <w:bottom w:val="none" w:sz="0" w:space="0" w:color="auto"/>
            <w:right w:val="none" w:sz="0" w:space="0" w:color="auto"/>
          </w:divBdr>
        </w:div>
      </w:divsChild>
    </w:div>
    <w:div w:id="957882285">
      <w:bodyDiv w:val="1"/>
      <w:marLeft w:val="0"/>
      <w:marRight w:val="0"/>
      <w:marTop w:val="0"/>
      <w:marBottom w:val="0"/>
      <w:divBdr>
        <w:top w:val="none" w:sz="0" w:space="0" w:color="auto"/>
        <w:left w:val="none" w:sz="0" w:space="0" w:color="auto"/>
        <w:bottom w:val="none" w:sz="0" w:space="0" w:color="auto"/>
        <w:right w:val="none" w:sz="0" w:space="0" w:color="auto"/>
      </w:divBdr>
      <w:divsChild>
        <w:div w:id="686061382">
          <w:marLeft w:val="0"/>
          <w:marRight w:val="0"/>
          <w:marTop w:val="0"/>
          <w:marBottom w:val="0"/>
          <w:divBdr>
            <w:top w:val="none" w:sz="0" w:space="0" w:color="auto"/>
            <w:left w:val="none" w:sz="0" w:space="0" w:color="auto"/>
            <w:bottom w:val="none" w:sz="0" w:space="0" w:color="auto"/>
            <w:right w:val="none" w:sz="0" w:space="0" w:color="auto"/>
          </w:divBdr>
        </w:div>
        <w:div w:id="1607692021">
          <w:marLeft w:val="0"/>
          <w:marRight w:val="0"/>
          <w:marTop w:val="0"/>
          <w:marBottom w:val="0"/>
          <w:divBdr>
            <w:top w:val="none" w:sz="0" w:space="0" w:color="auto"/>
            <w:left w:val="none" w:sz="0" w:space="0" w:color="auto"/>
            <w:bottom w:val="none" w:sz="0" w:space="0" w:color="auto"/>
            <w:right w:val="none" w:sz="0" w:space="0" w:color="auto"/>
          </w:divBdr>
        </w:div>
        <w:div w:id="1181163293">
          <w:marLeft w:val="0"/>
          <w:marRight w:val="0"/>
          <w:marTop w:val="0"/>
          <w:marBottom w:val="0"/>
          <w:divBdr>
            <w:top w:val="none" w:sz="0" w:space="0" w:color="auto"/>
            <w:left w:val="none" w:sz="0" w:space="0" w:color="auto"/>
            <w:bottom w:val="none" w:sz="0" w:space="0" w:color="auto"/>
            <w:right w:val="none" w:sz="0" w:space="0" w:color="auto"/>
          </w:divBdr>
        </w:div>
        <w:div w:id="816186033">
          <w:marLeft w:val="0"/>
          <w:marRight w:val="0"/>
          <w:marTop w:val="0"/>
          <w:marBottom w:val="0"/>
          <w:divBdr>
            <w:top w:val="none" w:sz="0" w:space="0" w:color="auto"/>
            <w:left w:val="none" w:sz="0" w:space="0" w:color="auto"/>
            <w:bottom w:val="none" w:sz="0" w:space="0" w:color="auto"/>
            <w:right w:val="none" w:sz="0" w:space="0" w:color="auto"/>
          </w:divBdr>
        </w:div>
        <w:div w:id="1340112247">
          <w:marLeft w:val="0"/>
          <w:marRight w:val="0"/>
          <w:marTop w:val="0"/>
          <w:marBottom w:val="0"/>
          <w:divBdr>
            <w:top w:val="none" w:sz="0" w:space="0" w:color="auto"/>
            <w:left w:val="none" w:sz="0" w:space="0" w:color="auto"/>
            <w:bottom w:val="none" w:sz="0" w:space="0" w:color="auto"/>
            <w:right w:val="none" w:sz="0" w:space="0" w:color="auto"/>
          </w:divBdr>
        </w:div>
        <w:div w:id="1890799063">
          <w:marLeft w:val="0"/>
          <w:marRight w:val="0"/>
          <w:marTop w:val="0"/>
          <w:marBottom w:val="0"/>
          <w:divBdr>
            <w:top w:val="none" w:sz="0" w:space="0" w:color="auto"/>
            <w:left w:val="none" w:sz="0" w:space="0" w:color="auto"/>
            <w:bottom w:val="none" w:sz="0" w:space="0" w:color="auto"/>
            <w:right w:val="none" w:sz="0" w:space="0" w:color="auto"/>
          </w:divBdr>
        </w:div>
        <w:div w:id="1195539809">
          <w:marLeft w:val="0"/>
          <w:marRight w:val="0"/>
          <w:marTop w:val="0"/>
          <w:marBottom w:val="0"/>
          <w:divBdr>
            <w:top w:val="none" w:sz="0" w:space="0" w:color="auto"/>
            <w:left w:val="none" w:sz="0" w:space="0" w:color="auto"/>
            <w:bottom w:val="none" w:sz="0" w:space="0" w:color="auto"/>
            <w:right w:val="none" w:sz="0" w:space="0" w:color="auto"/>
          </w:divBdr>
        </w:div>
        <w:div w:id="512955144">
          <w:marLeft w:val="0"/>
          <w:marRight w:val="0"/>
          <w:marTop w:val="0"/>
          <w:marBottom w:val="0"/>
          <w:divBdr>
            <w:top w:val="none" w:sz="0" w:space="0" w:color="auto"/>
            <w:left w:val="none" w:sz="0" w:space="0" w:color="auto"/>
            <w:bottom w:val="none" w:sz="0" w:space="0" w:color="auto"/>
            <w:right w:val="none" w:sz="0" w:space="0" w:color="auto"/>
          </w:divBdr>
        </w:div>
      </w:divsChild>
    </w:div>
    <w:div w:id="1024287663">
      <w:bodyDiv w:val="1"/>
      <w:marLeft w:val="0"/>
      <w:marRight w:val="0"/>
      <w:marTop w:val="0"/>
      <w:marBottom w:val="0"/>
      <w:divBdr>
        <w:top w:val="none" w:sz="0" w:space="0" w:color="auto"/>
        <w:left w:val="none" w:sz="0" w:space="0" w:color="auto"/>
        <w:bottom w:val="none" w:sz="0" w:space="0" w:color="auto"/>
        <w:right w:val="none" w:sz="0" w:space="0" w:color="auto"/>
      </w:divBdr>
      <w:divsChild>
        <w:div w:id="1172912707">
          <w:marLeft w:val="0"/>
          <w:marRight w:val="0"/>
          <w:marTop w:val="0"/>
          <w:marBottom w:val="0"/>
          <w:divBdr>
            <w:top w:val="none" w:sz="0" w:space="0" w:color="auto"/>
            <w:left w:val="none" w:sz="0" w:space="0" w:color="auto"/>
            <w:bottom w:val="none" w:sz="0" w:space="0" w:color="auto"/>
            <w:right w:val="none" w:sz="0" w:space="0" w:color="auto"/>
          </w:divBdr>
          <w:divsChild>
            <w:div w:id="1460489780">
              <w:marLeft w:val="0"/>
              <w:marRight w:val="0"/>
              <w:marTop w:val="0"/>
              <w:marBottom w:val="0"/>
              <w:divBdr>
                <w:top w:val="none" w:sz="0" w:space="0" w:color="auto"/>
                <w:left w:val="none" w:sz="0" w:space="0" w:color="auto"/>
                <w:bottom w:val="none" w:sz="0" w:space="0" w:color="auto"/>
                <w:right w:val="none" w:sz="0" w:space="0" w:color="auto"/>
              </w:divBdr>
              <w:divsChild>
                <w:div w:id="1723138948">
                  <w:marLeft w:val="0"/>
                  <w:marRight w:val="0"/>
                  <w:marTop w:val="120"/>
                  <w:marBottom w:val="0"/>
                  <w:divBdr>
                    <w:top w:val="none" w:sz="0" w:space="0" w:color="auto"/>
                    <w:left w:val="none" w:sz="0" w:space="0" w:color="auto"/>
                    <w:bottom w:val="none" w:sz="0" w:space="0" w:color="auto"/>
                    <w:right w:val="none" w:sz="0" w:space="0" w:color="auto"/>
                  </w:divBdr>
                  <w:divsChild>
                    <w:div w:id="641890195">
                      <w:marLeft w:val="0"/>
                      <w:marRight w:val="0"/>
                      <w:marTop w:val="0"/>
                      <w:marBottom w:val="0"/>
                      <w:divBdr>
                        <w:top w:val="none" w:sz="0" w:space="0" w:color="auto"/>
                        <w:left w:val="none" w:sz="0" w:space="0" w:color="auto"/>
                        <w:bottom w:val="none" w:sz="0" w:space="0" w:color="auto"/>
                        <w:right w:val="none" w:sz="0" w:space="0" w:color="auto"/>
                      </w:divBdr>
                      <w:divsChild>
                        <w:div w:id="1178151433">
                          <w:marLeft w:val="0"/>
                          <w:marRight w:val="0"/>
                          <w:marTop w:val="0"/>
                          <w:marBottom w:val="0"/>
                          <w:divBdr>
                            <w:top w:val="none" w:sz="0" w:space="0" w:color="auto"/>
                            <w:left w:val="none" w:sz="0" w:space="0" w:color="auto"/>
                            <w:bottom w:val="none" w:sz="0" w:space="0" w:color="auto"/>
                            <w:right w:val="none" w:sz="0" w:space="0" w:color="auto"/>
                          </w:divBdr>
                          <w:divsChild>
                            <w:div w:id="661007804">
                              <w:marLeft w:val="0"/>
                              <w:marRight w:val="0"/>
                              <w:marTop w:val="0"/>
                              <w:marBottom w:val="0"/>
                              <w:divBdr>
                                <w:top w:val="none" w:sz="0" w:space="0" w:color="auto"/>
                                <w:left w:val="none" w:sz="0" w:space="0" w:color="auto"/>
                                <w:bottom w:val="none" w:sz="0" w:space="0" w:color="auto"/>
                                <w:right w:val="none" w:sz="0" w:space="0" w:color="auto"/>
                              </w:divBdr>
                            </w:div>
                            <w:div w:id="367533076">
                              <w:marLeft w:val="0"/>
                              <w:marRight w:val="0"/>
                              <w:marTop w:val="0"/>
                              <w:marBottom w:val="0"/>
                              <w:divBdr>
                                <w:top w:val="none" w:sz="0" w:space="0" w:color="auto"/>
                                <w:left w:val="none" w:sz="0" w:space="0" w:color="auto"/>
                                <w:bottom w:val="none" w:sz="0" w:space="0" w:color="auto"/>
                                <w:right w:val="none" w:sz="0" w:space="0" w:color="auto"/>
                              </w:divBdr>
                            </w:div>
                            <w:div w:id="866019395">
                              <w:marLeft w:val="0"/>
                              <w:marRight w:val="0"/>
                              <w:marTop w:val="0"/>
                              <w:marBottom w:val="0"/>
                              <w:divBdr>
                                <w:top w:val="none" w:sz="0" w:space="0" w:color="auto"/>
                                <w:left w:val="none" w:sz="0" w:space="0" w:color="auto"/>
                                <w:bottom w:val="none" w:sz="0" w:space="0" w:color="auto"/>
                                <w:right w:val="none" w:sz="0" w:space="0" w:color="auto"/>
                              </w:divBdr>
                            </w:div>
                            <w:div w:id="105195062">
                              <w:marLeft w:val="0"/>
                              <w:marRight w:val="0"/>
                              <w:marTop w:val="0"/>
                              <w:marBottom w:val="0"/>
                              <w:divBdr>
                                <w:top w:val="none" w:sz="0" w:space="0" w:color="auto"/>
                                <w:left w:val="none" w:sz="0" w:space="0" w:color="auto"/>
                                <w:bottom w:val="none" w:sz="0" w:space="0" w:color="auto"/>
                                <w:right w:val="none" w:sz="0" w:space="0" w:color="auto"/>
                              </w:divBdr>
                            </w:div>
                            <w:div w:id="421680002">
                              <w:marLeft w:val="0"/>
                              <w:marRight w:val="0"/>
                              <w:marTop w:val="0"/>
                              <w:marBottom w:val="0"/>
                              <w:divBdr>
                                <w:top w:val="none" w:sz="0" w:space="0" w:color="auto"/>
                                <w:left w:val="none" w:sz="0" w:space="0" w:color="auto"/>
                                <w:bottom w:val="none" w:sz="0" w:space="0" w:color="auto"/>
                                <w:right w:val="none" w:sz="0" w:space="0" w:color="auto"/>
                              </w:divBdr>
                              <w:divsChild>
                                <w:div w:id="1708335574">
                                  <w:marLeft w:val="0"/>
                                  <w:marRight w:val="0"/>
                                  <w:marTop w:val="0"/>
                                  <w:marBottom w:val="0"/>
                                  <w:divBdr>
                                    <w:top w:val="none" w:sz="0" w:space="0" w:color="auto"/>
                                    <w:left w:val="none" w:sz="0" w:space="0" w:color="auto"/>
                                    <w:bottom w:val="none" w:sz="0" w:space="0" w:color="auto"/>
                                    <w:right w:val="none" w:sz="0" w:space="0" w:color="auto"/>
                                  </w:divBdr>
                                  <w:divsChild>
                                    <w:div w:id="1860779574">
                                      <w:marLeft w:val="0"/>
                                      <w:marRight w:val="0"/>
                                      <w:marTop w:val="0"/>
                                      <w:marBottom w:val="0"/>
                                      <w:divBdr>
                                        <w:top w:val="none" w:sz="0" w:space="0" w:color="auto"/>
                                        <w:left w:val="none" w:sz="0" w:space="0" w:color="auto"/>
                                        <w:bottom w:val="none" w:sz="0" w:space="0" w:color="auto"/>
                                        <w:right w:val="none" w:sz="0" w:space="0" w:color="auto"/>
                                      </w:divBdr>
                                    </w:div>
                                    <w:div w:id="947469140">
                                      <w:marLeft w:val="0"/>
                                      <w:marRight w:val="0"/>
                                      <w:marTop w:val="0"/>
                                      <w:marBottom w:val="0"/>
                                      <w:divBdr>
                                        <w:top w:val="none" w:sz="0" w:space="0" w:color="auto"/>
                                        <w:left w:val="none" w:sz="0" w:space="0" w:color="auto"/>
                                        <w:bottom w:val="none" w:sz="0" w:space="0" w:color="auto"/>
                                        <w:right w:val="none" w:sz="0" w:space="0" w:color="auto"/>
                                      </w:divBdr>
                                    </w:div>
                                    <w:div w:id="3459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
    <w:div w:id="1132601871">
      <w:bodyDiv w:val="1"/>
      <w:marLeft w:val="0"/>
      <w:marRight w:val="0"/>
      <w:marTop w:val="0"/>
      <w:marBottom w:val="0"/>
      <w:divBdr>
        <w:top w:val="none" w:sz="0" w:space="0" w:color="auto"/>
        <w:left w:val="none" w:sz="0" w:space="0" w:color="auto"/>
        <w:bottom w:val="none" w:sz="0" w:space="0" w:color="auto"/>
        <w:right w:val="none" w:sz="0" w:space="0" w:color="auto"/>
      </w:divBdr>
    </w:div>
    <w:div w:id="1162966811">
      <w:bodyDiv w:val="1"/>
      <w:marLeft w:val="0"/>
      <w:marRight w:val="0"/>
      <w:marTop w:val="0"/>
      <w:marBottom w:val="0"/>
      <w:divBdr>
        <w:top w:val="none" w:sz="0" w:space="0" w:color="auto"/>
        <w:left w:val="none" w:sz="0" w:space="0" w:color="auto"/>
        <w:bottom w:val="none" w:sz="0" w:space="0" w:color="auto"/>
        <w:right w:val="none" w:sz="0" w:space="0" w:color="auto"/>
      </w:divBdr>
      <w:divsChild>
        <w:div w:id="4013913">
          <w:marLeft w:val="0"/>
          <w:marRight w:val="0"/>
          <w:marTop w:val="0"/>
          <w:marBottom w:val="0"/>
          <w:divBdr>
            <w:top w:val="none" w:sz="0" w:space="0" w:color="auto"/>
            <w:left w:val="none" w:sz="0" w:space="0" w:color="auto"/>
            <w:bottom w:val="none" w:sz="0" w:space="0" w:color="auto"/>
            <w:right w:val="none" w:sz="0" w:space="0" w:color="auto"/>
          </w:divBdr>
        </w:div>
        <w:div w:id="1360424935">
          <w:marLeft w:val="0"/>
          <w:marRight w:val="0"/>
          <w:marTop w:val="0"/>
          <w:marBottom w:val="0"/>
          <w:divBdr>
            <w:top w:val="none" w:sz="0" w:space="0" w:color="auto"/>
            <w:left w:val="none" w:sz="0" w:space="0" w:color="auto"/>
            <w:bottom w:val="none" w:sz="0" w:space="0" w:color="auto"/>
            <w:right w:val="none" w:sz="0" w:space="0" w:color="auto"/>
          </w:divBdr>
        </w:div>
        <w:div w:id="622733808">
          <w:marLeft w:val="0"/>
          <w:marRight w:val="0"/>
          <w:marTop w:val="0"/>
          <w:marBottom w:val="0"/>
          <w:divBdr>
            <w:top w:val="none" w:sz="0" w:space="0" w:color="auto"/>
            <w:left w:val="none" w:sz="0" w:space="0" w:color="auto"/>
            <w:bottom w:val="none" w:sz="0" w:space="0" w:color="auto"/>
            <w:right w:val="none" w:sz="0" w:space="0" w:color="auto"/>
          </w:divBdr>
        </w:div>
        <w:div w:id="1685857811">
          <w:marLeft w:val="0"/>
          <w:marRight w:val="0"/>
          <w:marTop w:val="0"/>
          <w:marBottom w:val="0"/>
          <w:divBdr>
            <w:top w:val="none" w:sz="0" w:space="0" w:color="auto"/>
            <w:left w:val="none" w:sz="0" w:space="0" w:color="auto"/>
            <w:bottom w:val="none" w:sz="0" w:space="0" w:color="auto"/>
            <w:right w:val="none" w:sz="0" w:space="0" w:color="auto"/>
          </w:divBdr>
        </w:div>
        <w:div w:id="1082458562">
          <w:marLeft w:val="0"/>
          <w:marRight w:val="0"/>
          <w:marTop w:val="0"/>
          <w:marBottom w:val="0"/>
          <w:divBdr>
            <w:top w:val="none" w:sz="0" w:space="0" w:color="auto"/>
            <w:left w:val="none" w:sz="0" w:space="0" w:color="auto"/>
            <w:bottom w:val="none" w:sz="0" w:space="0" w:color="auto"/>
            <w:right w:val="none" w:sz="0" w:space="0" w:color="auto"/>
          </w:divBdr>
        </w:div>
        <w:div w:id="2093113452">
          <w:marLeft w:val="0"/>
          <w:marRight w:val="0"/>
          <w:marTop w:val="0"/>
          <w:marBottom w:val="0"/>
          <w:divBdr>
            <w:top w:val="none" w:sz="0" w:space="0" w:color="auto"/>
            <w:left w:val="none" w:sz="0" w:space="0" w:color="auto"/>
            <w:bottom w:val="none" w:sz="0" w:space="0" w:color="auto"/>
            <w:right w:val="none" w:sz="0" w:space="0" w:color="auto"/>
          </w:divBdr>
        </w:div>
        <w:div w:id="626669150">
          <w:marLeft w:val="0"/>
          <w:marRight w:val="0"/>
          <w:marTop w:val="0"/>
          <w:marBottom w:val="0"/>
          <w:divBdr>
            <w:top w:val="none" w:sz="0" w:space="0" w:color="auto"/>
            <w:left w:val="none" w:sz="0" w:space="0" w:color="auto"/>
            <w:bottom w:val="none" w:sz="0" w:space="0" w:color="auto"/>
            <w:right w:val="none" w:sz="0" w:space="0" w:color="auto"/>
          </w:divBdr>
        </w:div>
      </w:divsChild>
    </w:div>
    <w:div w:id="1168401205">
      <w:bodyDiv w:val="1"/>
      <w:marLeft w:val="0"/>
      <w:marRight w:val="0"/>
      <w:marTop w:val="0"/>
      <w:marBottom w:val="0"/>
      <w:divBdr>
        <w:top w:val="none" w:sz="0" w:space="0" w:color="auto"/>
        <w:left w:val="none" w:sz="0" w:space="0" w:color="auto"/>
        <w:bottom w:val="none" w:sz="0" w:space="0" w:color="auto"/>
        <w:right w:val="none" w:sz="0" w:space="0" w:color="auto"/>
      </w:divBdr>
    </w:div>
    <w:div w:id="1173835674">
      <w:bodyDiv w:val="1"/>
      <w:marLeft w:val="0"/>
      <w:marRight w:val="0"/>
      <w:marTop w:val="0"/>
      <w:marBottom w:val="0"/>
      <w:divBdr>
        <w:top w:val="none" w:sz="0" w:space="0" w:color="auto"/>
        <w:left w:val="none" w:sz="0" w:space="0" w:color="auto"/>
        <w:bottom w:val="none" w:sz="0" w:space="0" w:color="auto"/>
        <w:right w:val="none" w:sz="0" w:space="0" w:color="auto"/>
      </w:divBdr>
      <w:divsChild>
        <w:div w:id="1572540032">
          <w:marLeft w:val="0"/>
          <w:marRight w:val="0"/>
          <w:marTop w:val="0"/>
          <w:marBottom w:val="0"/>
          <w:divBdr>
            <w:top w:val="none" w:sz="0" w:space="0" w:color="auto"/>
            <w:left w:val="none" w:sz="0" w:space="0" w:color="auto"/>
            <w:bottom w:val="none" w:sz="0" w:space="0" w:color="auto"/>
            <w:right w:val="none" w:sz="0" w:space="0" w:color="auto"/>
          </w:divBdr>
          <w:divsChild>
            <w:div w:id="708116642">
              <w:marLeft w:val="0"/>
              <w:marRight w:val="0"/>
              <w:marTop w:val="0"/>
              <w:marBottom w:val="0"/>
              <w:divBdr>
                <w:top w:val="none" w:sz="0" w:space="0" w:color="auto"/>
                <w:left w:val="none" w:sz="0" w:space="0" w:color="auto"/>
                <w:bottom w:val="none" w:sz="0" w:space="0" w:color="auto"/>
                <w:right w:val="none" w:sz="0" w:space="0" w:color="auto"/>
              </w:divBdr>
              <w:divsChild>
                <w:div w:id="1316373433">
                  <w:marLeft w:val="0"/>
                  <w:marRight w:val="0"/>
                  <w:marTop w:val="0"/>
                  <w:marBottom w:val="0"/>
                  <w:divBdr>
                    <w:top w:val="none" w:sz="0" w:space="0" w:color="auto"/>
                    <w:left w:val="none" w:sz="0" w:space="0" w:color="auto"/>
                    <w:bottom w:val="none" w:sz="0" w:space="0" w:color="auto"/>
                    <w:right w:val="none" w:sz="0" w:space="0" w:color="auto"/>
                  </w:divBdr>
                  <w:divsChild>
                    <w:div w:id="1022129243">
                      <w:marLeft w:val="0"/>
                      <w:marRight w:val="0"/>
                      <w:marTop w:val="0"/>
                      <w:marBottom w:val="0"/>
                      <w:divBdr>
                        <w:top w:val="none" w:sz="0" w:space="0" w:color="auto"/>
                        <w:left w:val="none" w:sz="0" w:space="0" w:color="auto"/>
                        <w:bottom w:val="none" w:sz="0" w:space="0" w:color="auto"/>
                        <w:right w:val="none" w:sz="0" w:space="0" w:color="auto"/>
                      </w:divBdr>
                    </w:div>
                    <w:div w:id="2052220397">
                      <w:marLeft w:val="0"/>
                      <w:marRight w:val="0"/>
                      <w:marTop w:val="0"/>
                      <w:marBottom w:val="0"/>
                      <w:divBdr>
                        <w:top w:val="none" w:sz="0" w:space="0" w:color="auto"/>
                        <w:left w:val="none" w:sz="0" w:space="0" w:color="auto"/>
                        <w:bottom w:val="none" w:sz="0" w:space="0" w:color="auto"/>
                        <w:right w:val="none" w:sz="0" w:space="0" w:color="auto"/>
                      </w:divBdr>
                    </w:div>
                    <w:div w:id="184381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680359">
      <w:bodyDiv w:val="1"/>
      <w:marLeft w:val="0"/>
      <w:marRight w:val="0"/>
      <w:marTop w:val="0"/>
      <w:marBottom w:val="0"/>
      <w:divBdr>
        <w:top w:val="none" w:sz="0" w:space="0" w:color="auto"/>
        <w:left w:val="none" w:sz="0" w:space="0" w:color="auto"/>
        <w:bottom w:val="none" w:sz="0" w:space="0" w:color="auto"/>
        <w:right w:val="none" w:sz="0" w:space="0" w:color="auto"/>
      </w:divBdr>
      <w:divsChild>
        <w:div w:id="438070514">
          <w:marLeft w:val="0"/>
          <w:marRight w:val="0"/>
          <w:marTop w:val="0"/>
          <w:marBottom w:val="0"/>
          <w:divBdr>
            <w:top w:val="none" w:sz="0" w:space="0" w:color="auto"/>
            <w:left w:val="none" w:sz="0" w:space="0" w:color="auto"/>
            <w:bottom w:val="none" w:sz="0" w:space="0" w:color="auto"/>
            <w:right w:val="none" w:sz="0" w:space="0" w:color="auto"/>
          </w:divBdr>
        </w:div>
        <w:div w:id="368840794">
          <w:marLeft w:val="0"/>
          <w:marRight w:val="0"/>
          <w:marTop w:val="0"/>
          <w:marBottom w:val="0"/>
          <w:divBdr>
            <w:top w:val="none" w:sz="0" w:space="0" w:color="auto"/>
            <w:left w:val="none" w:sz="0" w:space="0" w:color="auto"/>
            <w:bottom w:val="none" w:sz="0" w:space="0" w:color="auto"/>
            <w:right w:val="none" w:sz="0" w:space="0" w:color="auto"/>
          </w:divBdr>
        </w:div>
        <w:div w:id="1742747294">
          <w:marLeft w:val="0"/>
          <w:marRight w:val="0"/>
          <w:marTop w:val="0"/>
          <w:marBottom w:val="0"/>
          <w:divBdr>
            <w:top w:val="none" w:sz="0" w:space="0" w:color="auto"/>
            <w:left w:val="none" w:sz="0" w:space="0" w:color="auto"/>
            <w:bottom w:val="none" w:sz="0" w:space="0" w:color="auto"/>
            <w:right w:val="none" w:sz="0" w:space="0" w:color="auto"/>
          </w:divBdr>
        </w:div>
        <w:div w:id="1639415345">
          <w:marLeft w:val="0"/>
          <w:marRight w:val="0"/>
          <w:marTop w:val="0"/>
          <w:marBottom w:val="0"/>
          <w:divBdr>
            <w:top w:val="none" w:sz="0" w:space="0" w:color="auto"/>
            <w:left w:val="none" w:sz="0" w:space="0" w:color="auto"/>
            <w:bottom w:val="none" w:sz="0" w:space="0" w:color="auto"/>
            <w:right w:val="none" w:sz="0" w:space="0" w:color="auto"/>
          </w:divBdr>
        </w:div>
        <w:div w:id="1146822480">
          <w:marLeft w:val="0"/>
          <w:marRight w:val="0"/>
          <w:marTop w:val="0"/>
          <w:marBottom w:val="0"/>
          <w:divBdr>
            <w:top w:val="none" w:sz="0" w:space="0" w:color="auto"/>
            <w:left w:val="none" w:sz="0" w:space="0" w:color="auto"/>
            <w:bottom w:val="none" w:sz="0" w:space="0" w:color="auto"/>
            <w:right w:val="none" w:sz="0" w:space="0" w:color="auto"/>
          </w:divBdr>
        </w:div>
        <w:div w:id="1302420214">
          <w:marLeft w:val="0"/>
          <w:marRight w:val="0"/>
          <w:marTop w:val="0"/>
          <w:marBottom w:val="0"/>
          <w:divBdr>
            <w:top w:val="none" w:sz="0" w:space="0" w:color="auto"/>
            <w:left w:val="none" w:sz="0" w:space="0" w:color="auto"/>
            <w:bottom w:val="none" w:sz="0" w:space="0" w:color="auto"/>
            <w:right w:val="none" w:sz="0" w:space="0" w:color="auto"/>
          </w:divBdr>
        </w:div>
        <w:div w:id="1126704319">
          <w:marLeft w:val="0"/>
          <w:marRight w:val="0"/>
          <w:marTop w:val="0"/>
          <w:marBottom w:val="0"/>
          <w:divBdr>
            <w:top w:val="none" w:sz="0" w:space="0" w:color="auto"/>
            <w:left w:val="none" w:sz="0" w:space="0" w:color="auto"/>
            <w:bottom w:val="none" w:sz="0" w:space="0" w:color="auto"/>
            <w:right w:val="none" w:sz="0" w:space="0" w:color="auto"/>
          </w:divBdr>
        </w:div>
      </w:divsChild>
    </w:div>
    <w:div w:id="1331638840">
      <w:bodyDiv w:val="1"/>
      <w:marLeft w:val="0"/>
      <w:marRight w:val="0"/>
      <w:marTop w:val="0"/>
      <w:marBottom w:val="0"/>
      <w:divBdr>
        <w:top w:val="none" w:sz="0" w:space="0" w:color="auto"/>
        <w:left w:val="none" w:sz="0" w:space="0" w:color="auto"/>
        <w:bottom w:val="none" w:sz="0" w:space="0" w:color="auto"/>
        <w:right w:val="none" w:sz="0" w:space="0" w:color="auto"/>
      </w:divBdr>
      <w:divsChild>
        <w:div w:id="640382930">
          <w:marLeft w:val="0"/>
          <w:marRight w:val="0"/>
          <w:marTop w:val="0"/>
          <w:marBottom w:val="0"/>
          <w:divBdr>
            <w:top w:val="none" w:sz="0" w:space="0" w:color="auto"/>
            <w:left w:val="none" w:sz="0" w:space="0" w:color="auto"/>
            <w:bottom w:val="none" w:sz="0" w:space="0" w:color="auto"/>
            <w:right w:val="none" w:sz="0" w:space="0" w:color="auto"/>
          </w:divBdr>
        </w:div>
        <w:div w:id="1765222965">
          <w:marLeft w:val="0"/>
          <w:marRight w:val="0"/>
          <w:marTop w:val="0"/>
          <w:marBottom w:val="0"/>
          <w:divBdr>
            <w:top w:val="none" w:sz="0" w:space="0" w:color="auto"/>
            <w:left w:val="none" w:sz="0" w:space="0" w:color="auto"/>
            <w:bottom w:val="none" w:sz="0" w:space="0" w:color="auto"/>
            <w:right w:val="none" w:sz="0" w:space="0" w:color="auto"/>
          </w:divBdr>
        </w:div>
      </w:divsChild>
    </w:div>
    <w:div w:id="1375078341">
      <w:bodyDiv w:val="1"/>
      <w:marLeft w:val="0"/>
      <w:marRight w:val="0"/>
      <w:marTop w:val="0"/>
      <w:marBottom w:val="0"/>
      <w:divBdr>
        <w:top w:val="none" w:sz="0" w:space="0" w:color="auto"/>
        <w:left w:val="none" w:sz="0" w:space="0" w:color="auto"/>
        <w:bottom w:val="none" w:sz="0" w:space="0" w:color="auto"/>
        <w:right w:val="none" w:sz="0" w:space="0" w:color="auto"/>
      </w:divBdr>
      <w:divsChild>
        <w:div w:id="917251061">
          <w:blockQuote w:val="1"/>
          <w:marLeft w:val="96"/>
          <w:marRight w:val="0"/>
          <w:marTop w:val="0"/>
          <w:marBottom w:val="0"/>
          <w:divBdr>
            <w:top w:val="none" w:sz="0" w:space="0" w:color="auto"/>
            <w:left w:val="single" w:sz="6" w:space="6" w:color="CCCCCC"/>
            <w:bottom w:val="none" w:sz="0" w:space="0" w:color="auto"/>
            <w:right w:val="none" w:sz="0" w:space="0" w:color="auto"/>
          </w:divBdr>
        </w:div>
        <w:div w:id="1984188718">
          <w:marLeft w:val="0"/>
          <w:marRight w:val="0"/>
          <w:marTop w:val="0"/>
          <w:marBottom w:val="0"/>
          <w:divBdr>
            <w:top w:val="none" w:sz="0" w:space="0" w:color="auto"/>
            <w:left w:val="none" w:sz="0" w:space="0" w:color="auto"/>
            <w:bottom w:val="none" w:sz="0" w:space="0" w:color="auto"/>
            <w:right w:val="none" w:sz="0" w:space="0" w:color="auto"/>
          </w:divBdr>
        </w:div>
        <w:div w:id="1986542896">
          <w:marLeft w:val="0"/>
          <w:marRight w:val="0"/>
          <w:marTop w:val="0"/>
          <w:marBottom w:val="0"/>
          <w:divBdr>
            <w:top w:val="none" w:sz="0" w:space="0" w:color="auto"/>
            <w:left w:val="none" w:sz="0" w:space="0" w:color="auto"/>
            <w:bottom w:val="none" w:sz="0" w:space="0" w:color="auto"/>
            <w:right w:val="none" w:sz="0" w:space="0" w:color="auto"/>
          </w:divBdr>
        </w:div>
        <w:div w:id="4166333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9992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1266">
      <w:bodyDiv w:val="1"/>
      <w:marLeft w:val="0"/>
      <w:marRight w:val="0"/>
      <w:marTop w:val="0"/>
      <w:marBottom w:val="0"/>
      <w:divBdr>
        <w:top w:val="none" w:sz="0" w:space="0" w:color="auto"/>
        <w:left w:val="none" w:sz="0" w:space="0" w:color="auto"/>
        <w:bottom w:val="none" w:sz="0" w:space="0" w:color="auto"/>
        <w:right w:val="none" w:sz="0" w:space="0" w:color="auto"/>
      </w:divBdr>
    </w:div>
    <w:div w:id="1414543798">
      <w:bodyDiv w:val="1"/>
      <w:marLeft w:val="0"/>
      <w:marRight w:val="0"/>
      <w:marTop w:val="0"/>
      <w:marBottom w:val="0"/>
      <w:divBdr>
        <w:top w:val="none" w:sz="0" w:space="0" w:color="auto"/>
        <w:left w:val="none" w:sz="0" w:space="0" w:color="auto"/>
        <w:bottom w:val="none" w:sz="0" w:space="0" w:color="auto"/>
        <w:right w:val="none" w:sz="0" w:space="0" w:color="auto"/>
      </w:divBdr>
    </w:div>
    <w:div w:id="1418676030">
      <w:bodyDiv w:val="1"/>
      <w:marLeft w:val="0"/>
      <w:marRight w:val="0"/>
      <w:marTop w:val="0"/>
      <w:marBottom w:val="0"/>
      <w:divBdr>
        <w:top w:val="none" w:sz="0" w:space="0" w:color="auto"/>
        <w:left w:val="none" w:sz="0" w:space="0" w:color="auto"/>
        <w:bottom w:val="none" w:sz="0" w:space="0" w:color="auto"/>
        <w:right w:val="none" w:sz="0" w:space="0" w:color="auto"/>
      </w:divBdr>
    </w:div>
    <w:div w:id="1424951642">
      <w:bodyDiv w:val="1"/>
      <w:marLeft w:val="0"/>
      <w:marRight w:val="0"/>
      <w:marTop w:val="0"/>
      <w:marBottom w:val="0"/>
      <w:divBdr>
        <w:top w:val="none" w:sz="0" w:space="0" w:color="auto"/>
        <w:left w:val="none" w:sz="0" w:space="0" w:color="auto"/>
        <w:bottom w:val="none" w:sz="0" w:space="0" w:color="auto"/>
        <w:right w:val="none" w:sz="0" w:space="0" w:color="auto"/>
      </w:divBdr>
      <w:divsChild>
        <w:div w:id="389810023">
          <w:marLeft w:val="0"/>
          <w:marRight w:val="0"/>
          <w:marTop w:val="0"/>
          <w:marBottom w:val="0"/>
          <w:divBdr>
            <w:top w:val="none" w:sz="0" w:space="0" w:color="auto"/>
            <w:left w:val="none" w:sz="0" w:space="0" w:color="auto"/>
            <w:bottom w:val="none" w:sz="0" w:space="0" w:color="auto"/>
            <w:right w:val="none" w:sz="0" w:space="0" w:color="auto"/>
          </w:divBdr>
        </w:div>
        <w:div w:id="185600358">
          <w:marLeft w:val="0"/>
          <w:marRight w:val="0"/>
          <w:marTop w:val="0"/>
          <w:marBottom w:val="0"/>
          <w:divBdr>
            <w:top w:val="none" w:sz="0" w:space="0" w:color="auto"/>
            <w:left w:val="none" w:sz="0" w:space="0" w:color="auto"/>
            <w:bottom w:val="none" w:sz="0" w:space="0" w:color="auto"/>
            <w:right w:val="none" w:sz="0" w:space="0" w:color="auto"/>
          </w:divBdr>
        </w:div>
        <w:div w:id="278031166">
          <w:marLeft w:val="0"/>
          <w:marRight w:val="0"/>
          <w:marTop w:val="0"/>
          <w:marBottom w:val="0"/>
          <w:divBdr>
            <w:top w:val="none" w:sz="0" w:space="0" w:color="auto"/>
            <w:left w:val="none" w:sz="0" w:space="0" w:color="auto"/>
            <w:bottom w:val="none" w:sz="0" w:space="0" w:color="auto"/>
            <w:right w:val="none" w:sz="0" w:space="0" w:color="auto"/>
          </w:divBdr>
        </w:div>
        <w:div w:id="1190946594">
          <w:marLeft w:val="0"/>
          <w:marRight w:val="0"/>
          <w:marTop w:val="0"/>
          <w:marBottom w:val="0"/>
          <w:divBdr>
            <w:top w:val="none" w:sz="0" w:space="0" w:color="auto"/>
            <w:left w:val="none" w:sz="0" w:space="0" w:color="auto"/>
            <w:bottom w:val="none" w:sz="0" w:space="0" w:color="auto"/>
            <w:right w:val="none" w:sz="0" w:space="0" w:color="auto"/>
          </w:divBdr>
        </w:div>
        <w:div w:id="577911350">
          <w:marLeft w:val="0"/>
          <w:marRight w:val="0"/>
          <w:marTop w:val="0"/>
          <w:marBottom w:val="0"/>
          <w:divBdr>
            <w:top w:val="none" w:sz="0" w:space="0" w:color="auto"/>
            <w:left w:val="none" w:sz="0" w:space="0" w:color="auto"/>
            <w:bottom w:val="none" w:sz="0" w:space="0" w:color="auto"/>
            <w:right w:val="none" w:sz="0" w:space="0" w:color="auto"/>
          </w:divBdr>
        </w:div>
        <w:div w:id="1270813806">
          <w:marLeft w:val="0"/>
          <w:marRight w:val="0"/>
          <w:marTop w:val="0"/>
          <w:marBottom w:val="0"/>
          <w:divBdr>
            <w:top w:val="none" w:sz="0" w:space="0" w:color="auto"/>
            <w:left w:val="none" w:sz="0" w:space="0" w:color="auto"/>
            <w:bottom w:val="none" w:sz="0" w:space="0" w:color="auto"/>
            <w:right w:val="none" w:sz="0" w:space="0" w:color="auto"/>
          </w:divBdr>
        </w:div>
        <w:div w:id="1378821415">
          <w:marLeft w:val="0"/>
          <w:marRight w:val="0"/>
          <w:marTop w:val="0"/>
          <w:marBottom w:val="0"/>
          <w:divBdr>
            <w:top w:val="none" w:sz="0" w:space="0" w:color="auto"/>
            <w:left w:val="none" w:sz="0" w:space="0" w:color="auto"/>
            <w:bottom w:val="none" w:sz="0" w:space="0" w:color="auto"/>
            <w:right w:val="none" w:sz="0" w:space="0" w:color="auto"/>
          </w:divBdr>
        </w:div>
      </w:divsChild>
    </w:div>
    <w:div w:id="1433741696">
      <w:bodyDiv w:val="1"/>
      <w:marLeft w:val="0"/>
      <w:marRight w:val="0"/>
      <w:marTop w:val="0"/>
      <w:marBottom w:val="0"/>
      <w:divBdr>
        <w:top w:val="none" w:sz="0" w:space="0" w:color="auto"/>
        <w:left w:val="none" w:sz="0" w:space="0" w:color="auto"/>
        <w:bottom w:val="none" w:sz="0" w:space="0" w:color="auto"/>
        <w:right w:val="none" w:sz="0" w:space="0" w:color="auto"/>
      </w:divBdr>
    </w:div>
    <w:div w:id="1485775593">
      <w:bodyDiv w:val="1"/>
      <w:marLeft w:val="0"/>
      <w:marRight w:val="0"/>
      <w:marTop w:val="0"/>
      <w:marBottom w:val="0"/>
      <w:divBdr>
        <w:top w:val="none" w:sz="0" w:space="0" w:color="auto"/>
        <w:left w:val="none" w:sz="0" w:space="0" w:color="auto"/>
        <w:bottom w:val="none" w:sz="0" w:space="0" w:color="auto"/>
        <w:right w:val="none" w:sz="0" w:space="0" w:color="auto"/>
      </w:divBdr>
    </w:div>
    <w:div w:id="1552957411">
      <w:bodyDiv w:val="1"/>
      <w:marLeft w:val="0"/>
      <w:marRight w:val="0"/>
      <w:marTop w:val="0"/>
      <w:marBottom w:val="0"/>
      <w:divBdr>
        <w:top w:val="none" w:sz="0" w:space="0" w:color="auto"/>
        <w:left w:val="none" w:sz="0" w:space="0" w:color="auto"/>
        <w:bottom w:val="none" w:sz="0" w:space="0" w:color="auto"/>
        <w:right w:val="none" w:sz="0" w:space="0" w:color="auto"/>
      </w:divBdr>
    </w:div>
    <w:div w:id="1609433102">
      <w:bodyDiv w:val="1"/>
      <w:marLeft w:val="0"/>
      <w:marRight w:val="0"/>
      <w:marTop w:val="0"/>
      <w:marBottom w:val="0"/>
      <w:divBdr>
        <w:top w:val="none" w:sz="0" w:space="0" w:color="auto"/>
        <w:left w:val="none" w:sz="0" w:space="0" w:color="auto"/>
        <w:bottom w:val="none" w:sz="0" w:space="0" w:color="auto"/>
        <w:right w:val="none" w:sz="0" w:space="0" w:color="auto"/>
      </w:divBdr>
      <w:divsChild>
        <w:div w:id="585653789">
          <w:marLeft w:val="0"/>
          <w:marRight w:val="0"/>
          <w:marTop w:val="0"/>
          <w:marBottom w:val="0"/>
          <w:divBdr>
            <w:top w:val="none" w:sz="0" w:space="0" w:color="auto"/>
            <w:left w:val="none" w:sz="0" w:space="0" w:color="auto"/>
            <w:bottom w:val="none" w:sz="0" w:space="0" w:color="auto"/>
            <w:right w:val="none" w:sz="0" w:space="0" w:color="auto"/>
          </w:divBdr>
        </w:div>
        <w:div w:id="536166250">
          <w:marLeft w:val="0"/>
          <w:marRight w:val="0"/>
          <w:marTop w:val="0"/>
          <w:marBottom w:val="0"/>
          <w:divBdr>
            <w:top w:val="none" w:sz="0" w:space="0" w:color="auto"/>
            <w:left w:val="none" w:sz="0" w:space="0" w:color="auto"/>
            <w:bottom w:val="none" w:sz="0" w:space="0" w:color="auto"/>
            <w:right w:val="none" w:sz="0" w:space="0" w:color="auto"/>
          </w:divBdr>
        </w:div>
      </w:divsChild>
    </w:div>
    <w:div w:id="1619943899">
      <w:bodyDiv w:val="1"/>
      <w:marLeft w:val="0"/>
      <w:marRight w:val="0"/>
      <w:marTop w:val="0"/>
      <w:marBottom w:val="0"/>
      <w:divBdr>
        <w:top w:val="none" w:sz="0" w:space="0" w:color="auto"/>
        <w:left w:val="none" w:sz="0" w:space="0" w:color="auto"/>
        <w:bottom w:val="none" w:sz="0" w:space="0" w:color="auto"/>
        <w:right w:val="none" w:sz="0" w:space="0" w:color="auto"/>
      </w:divBdr>
    </w:div>
    <w:div w:id="1641691288">
      <w:bodyDiv w:val="1"/>
      <w:marLeft w:val="0"/>
      <w:marRight w:val="0"/>
      <w:marTop w:val="0"/>
      <w:marBottom w:val="0"/>
      <w:divBdr>
        <w:top w:val="none" w:sz="0" w:space="0" w:color="auto"/>
        <w:left w:val="none" w:sz="0" w:space="0" w:color="auto"/>
        <w:bottom w:val="none" w:sz="0" w:space="0" w:color="auto"/>
        <w:right w:val="none" w:sz="0" w:space="0" w:color="auto"/>
      </w:divBdr>
    </w:div>
    <w:div w:id="1669404655">
      <w:bodyDiv w:val="1"/>
      <w:marLeft w:val="0"/>
      <w:marRight w:val="0"/>
      <w:marTop w:val="0"/>
      <w:marBottom w:val="0"/>
      <w:divBdr>
        <w:top w:val="none" w:sz="0" w:space="0" w:color="auto"/>
        <w:left w:val="none" w:sz="0" w:space="0" w:color="auto"/>
        <w:bottom w:val="none" w:sz="0" w:space="0" w:color="auto"/>
        <w:right w:val="none" w:sz="0" w:space="0" w:color="auto"/>
      </w:divBdr>
    </w:div>
    <w:div w:id="1680697052">
      <w:bodyDiv w:val="1"/>
      <w:marLeft w:val="0"/>
      <w:marRight w:val="0"/>
      <w:marTop w:val="0"/>
      <w:marBottom w:val="0"/>
      <w:divBdr>
        <w:top w:val="none" w:sz="0" w:space="0" w:color="auto"/>
        <w:left w:val="none" w:sz="0" w:space="0" w:color="auto"/>
        <w:bottom w:val="none" w:sz="0" w:space="0" w:color="auto"/>
        <w:right w:val="none" w:sz="0" w:space="0" w:color="auto"/>
      </w:divBdr>
    </w:div>
    <w:div w:id="1686441838">
      <w:bodyDiv w:val="1"/>
      <w:marLeft w:val="0"/>
      <w:marRight w:val="0"/>
      <w:marTop w:val="0"/>
      <w:marBottom w:val="0"/>
      <w:divBdr>
        <w:top w:val="none" w:sz="0" w:space="0" w:color="auto"/>
        <w:left w:val="none" w:sz="0" w:space="0" w:color="auto"/>
        <w:bottom w:val="none" w:sz="0" w:space="0" w:color="auto"/>
        <w:right w:val="none" w:sz="0" w:space="0" w:color="auto"/>
      </w:divBdr>
    </w:div>
    <w:div w:id="1714692810">
      <w:bodyDiv w:val="1"/>
      <w:marLeft w:val="0"/>
      <w:marRight w:val="0"/>
      <w:marTop w:val="0"/>
      <w:marBottom w:val="0"/>
      <w:divBdr>
        <w:top w:val="none" w:sz="0" w:space="0" w:color="auto"/>
        <w:left w:val="none" w:sz="0" w:space="0" w:color="auto"/>
        <w:bottom w:val="none" w:sz="0" w:space="0" w:color="auto"/>
        <w:right w:val="none" w:sz="0" w:space="0" w:color="auto"/>
      </w:divBdr>
    </w:div>
    <w:div w:id="1750493763">
      <w:bodyDiv w:val="1"/>
      <w:marLeft w:val="0"/>
      <w:marRight w:val="0"/>
      <w:marTop w:val="0"/>
      <w:marBottom w:val="0"/>
      <w:divBdr>
        <w:top w:val="none" w:sz="0" w:space="0" w:color="auto"/>
        <w:left w:val="none" w:sz="0" w:space="0" w:color="auto"/>
        <w:bottom w:val="none" w:sz="0" w:space="0" w:color="auto"/>
        <w:right w:val="none" w:sz="0" w:space="0" w:color="auto"/>
      </w:divBdr>
    </w:div>
    <w:div w:id="1758552386">
      <w:bodyDiv w:val="1"/>
      <w:marLeft w:val="0"/>
      <w:marRight w:val="0"/>
      <w:marTop w:val="0"/>
      <w:marBottom w:val="0"/>
      <w:divBdr>
        <w:top w:val="none" w:sz="0" w:space="0" w:color="auto"/>
        <w:left w:val="none" w:sz="0" w:space="0" w:color="auto"/>
        <w:bottom w:val="none" w:sz="0" w:space="0" w:color="auto"/>
        <w:right w:val="none" w:sz="0" w:space="0" w:color="auto"/>
      </w:divBdr>
    </w:div>
    <w:div w:id="1767843574">
      <w:bodyDiv w:val="1"/>
      <w:marLeft w:val="0"/>
      <w:marRight w:val="0"/>
      <w:marTop w:val="0"/>
      <w:marBottom w:val="0"/>
      <w:divBdr>
        <w:top w:val="none" w:sz="0" w:space="0" w:color="auto"/>
        <w:left w:val="none" w:sz="0" w:space="0" w:color="auto"/>
        <w:bottom w:val="none" w:sz="0" w:space="0" w:color="auto"/>
        <w:right w:val="none" w:sz="0" w:space="0" w:color="auto"/>
      </w:divBdr>
    </w:div>
    <w:div w:id="1853834112">
      <w:bodyDiv w:val="1"/>
      <w:marLeft w:val="0"/>
      <w:marRight w:val="0"/>
      <w:marTop w:val="0"/>
      <w:marBottom w:val="0"/>
      <w:divBdr>
        <w:top w:val="none" w:sz="0" w:space="0" w:color="auto"/>
        <w:left w:val="none" w:sz="0" w:space="0" w:color="auto"/>
        <w:bottom w:val="none" w:sz="0" w:space="0" w:color="auto"/>
        <w:right w:val="none" w:sz="0" w:space="0" w:color="auto"/>
      </w:divBdr>
    </w:div>
    <w:div w:id="1855536188">
      <w:bodyDiv w:val="1"/>
      <w:marLeft w:val="0"/>
      <w:marRight w:val="0"/>
      <w:marTop w:val="0"/>
      <w:marBottom w:val="0"/>
      <w:divBdr>
        <w:top w:val="none" w:sz="0" w:space="0" w:color="auto"/>
        <w:left w:val="none" w:sz="0" w:space="0" w:color="auto"/>
        <w:bottom w:val="none" w:sz="0" w:space="0" w:color="auto"/>
        <w:right w:val="none" w:sz="0" w:space="0" w:color="auto"/>
      </w:divBdr>
      <w:divsChild>
        <w:div w:id="831987548">
          <w:marLeft w:val="0"/>
          <w:marRight w:val="0"/>
          <w:marTop w:val="0"/>
          <w:marBottom w:val="0"/>
          <w:divBdr>
            <w:top w:val="none" w:sz="0" w:space="0" w:color="auto"/>
            <w:left w:val="none" w:sz="0" w:space="0" w:color="auto"/>
            <w:bottom w:val="none" w:sz="0" w:space="0" w:color="auto"/>
            <w:right w:val="none" w:sz="0" w:space="0" w:color="auto"/>
          </w:divBdr>
        </w:div>
        <w:div w:id="631447941">
          <w:marLeft w:val="0"/>
          <w:marRight w:val="0"/>
          <w:marTop w:val="0"/>
          <w:marBottom w:val="0"/>
          <w:divBdr>
            <w:top w:val="none" w:sz="0" w:space="0" w:color="auto"/>
            <w:left w:val="none" w:sz="0" w:space="0" w:color="auto"/>
            <w:bottom w:val="none" w:sz="0" w:space="0" w:color="auto"/>
            <w:right w:val="none" w:sz="0" w:space="0" w:color="auto"/>
          </w:divBdr>
        </w:div>
        <w:div w:id="1945110197">
          <w:marLeft w:val="0"/>
          <w:marRight w:val="0"/>
          <w:marTop w:val="0"/>
          <w:marBottom w:val="0"/>
          <w:divBdr>
            <w:top w:val="none" w:sz="0" w:space="0" w:color="auto"/>
            <w:left w:val="none" w:sz="0" w:space="0" w:color="auto"/>
            <w:bottom w:val="none" w:sz="0" w:space="0" w:color="auto"/>
            <w:right w:val="none" w:sz="0" w:space="0" w:color="auto"/>
          </w:divBdr>
        </w:div>
        <w:div w:id="1155344286">
          <w:marLeft w:val="0"/>
          <w:marRight w:val="0"/>
          <w:marTop w:val="0"/>
          <w:marBottom w:val="0"/>
          <w:divBdr>
            <w:top w:val="none" w:sz="0" w:space="0" w:color="auto"/>
            <w:left w:val="none" w:sz="0" w:space="0" w:color="auto"/>
            <w:bottom w:val="none" w:sz="0" w:space="0" w:color="auto"/>
            <w:right w:val="none" w:sz="0" w:space="0" w:color="auto"/>
          </w:divBdr>
        </w:div>
      </w:divsChild>
    </w:div>
    <w:div w:id="1862091231">
      <w:bodyDiv w:val="1"/>
      <w:marLeft w:val="0"/>
      <w:marRight w:val="0"/>
      <w:marTop w:val="0"/>
      <w:marBottom w:val="0"/>
      <w:divBdr>
        <w:top w:val="none" w:sz="0" w:space="0" w:color="auto"/>
        <w:left w:val="none" w:sz="0" w:space="0" w:color="auto"/>
        <w:bottom w:val="none" w:sz="0" w:space="0" w:color="auto"/>
        <w:right w:val="none" w:sz="0" w:space="0" w:color="auto"/>
      </w:divBdr>
      <w:divsChild>
        <w:div w:id="1907641105">
          <w:marLeft w:val="0"/>
          <w:marRight w:val="0"/>
          <w:marTop w:val="0"/>
          <w:marBottom w:val="0"/>
          <w:divBdr>
            <w:top w:val="none" w:sz="0" w:space="0" w:color="auto"/>
            <w:left w:val="none" w:sz="0" w:space="0" w:color="auto"/>
            <w:bottom w:val="none" w:sz="0" w:space="0" w:color="auto"/>
            <w:right w:val="none" w:sz="0" w:space="0" w:color="auto"/>
          </w:divBdr>
        </w:div>
        <w:div w:id="1889686191">
          <w:marLeft w:val="0"/>
          <w:marRight w:val="0"/>
          <w:marTop w:val="0"/>
          <w:marBottom w:val="0"/>
          <w:divBdr>
            <w:top w:val="none" w:sz="0" w:space="0" w:color="auto"/>
            <w:left w:val="none" w:sz="0" w:space="0" w:color="auto"/>
            <w:bottom w:val="none" w:sz="0" w:space="0" w:color="auto"/>
            <w:right w:val="none" w:sz="0" w:space="0" w:color="auto"/>
          </w:divBdr>
        </w:div>
        <w:div w:id="447357940">
          <w:marLeft w:val="0"/>
          <w:marRight w:val="0"/>
          <w:marTop w:val="0"/>
          <w:marBottom w:val="0"/>
          <w:divBdr>
            <w:top w:val="none" w:sz="0" w:space="0" w:color="auto"/>
            <w:left w:val="none" w:sz="0" w:space="0" w:color="auto"/>
            <w:bottom w:val="none" w:sz="0" w:space="0" w:color="auto"/>
            <w:right w:val="none" w:sz="0" w:space="0" w:color="auto"/>
          </w:divBdr>
        </w:div>
        <w:div w:id="1308784634">
          <w:marLeft w:val="0"/>
          <w:marRight w:val="0"/>
          <w:marTop w:val="0"/>
          <w:marBottom w:val="0"/>
          <w:divBdr>
            <w:top w:val="none" w:sz="0" w:space="0" w:color="auto"/>
            <w:left w:val="none" w:sz="0" w:space="0" w:color="auto"/>
            <w:bottom w:val="none" w:sz="0" w:space="0" w:color="auto"/>
            <w:right w:val="none" w:sz="0" w:space="0" w:color="auto"/>
          </w:divBdr>
        </w:div>
      </w:divsChild>
    </w:div>
    <w:div w:id="1862934302">
      <w:bodyDiv w:val="1"/>
      <w:marLeft w:val="0"/>
      <w:marRight w:val="0"/>
      <w:marTop w:val="0"/>
      <w:marBottom w:val="0"/>
      <w:divBdr>
        <w:top w:val="none" w:sz="0" w:space="0" w:color="auto"/>
        <w:left w:val="none" w:sz="0" w:space="0" w:color="auto"/>
        <w:bottom w:val="none" w:sz="0" w:space="0" w:color="auto"/>
        <w:right w:val="none" w:sz="0" w:space="0" w:color="auto"/>
      </w:divBdr>
    </w:div>
    <w:div w:id="1863082823">
      <w:bodyDiv w:val="1"/>
      <w:marLeft w:val="0"/>
      <w:marRight w:val="0"/>
      <w:marTop w:val="0"/>
      <w:marBottom w:val="0"/>
      <w:divBdr>
        <w:top w:val="none" w:sz="0" w:space="0" w:color="auto"/>
        <w:left w:val="none" w:sz="0" w:space="0" w:color="auto"/>
        <w:bottom w:val="none" w:sz="0" w:space="0" w:color="auto"/>
        <w:right w:val="none" w:sz="0" w:space="0" w:color="auto"/>
      </w:divBdr>
    </w:div>
    <w:div w:id="2012638785">
      <w:bodyDiv w:val="1"/>
      <w:marLeft w:val="0"/>
      <w:marRight w:val="0"/>
      <w:marTop w:val="0"/>
      <w:marBottom w:val="0"/>
      <w:divBdr>
        <w:top w:val="none" w:sz="0" w:space="0" w:color="auto"/>
        <w:left w:val="none" w:sz="0" w:space="0" w:color="auto"/>
        <w:bottom w:val="none" w:sz="0" w:space="0" w:color="auto"/>
        <w:right w:val="none" w:sz="0" w:space="0" w:color="auto"/>
      </w:divBdr>
    </w:div>
    <w:div w:id="2033023793">
      <w:bodyDiv w:val="1"/>
      <w:marLeft w:val="0"/>
      <w:marRight w:val="0"/>
      <w:marTop w:val="0"/>
      <w:marBottom w:val="0"/>
      <w:divBdr>
        <w:top w:val="none" w:sz="0" w:space="0" w:color="auto"/>
        <w:left w:val="none" w:sz="0" w:space="0" w:color="auto"/>
        <w:bottom w:val="none" w:sz="0" w:space="0" w:color="auto"/>
        <w:right w:val="none" w:sz="0" w:space="0" w:color="auto"/>
      </w:divBdr>
    </w:div>
    <w:div w:id="2038580935">
      <w:bodyDiv w:val="1"/>
      <w:marLeft w:val="0"/>
      <w:marRight w:val="0"/>
      <w:marTop w:val="0"/>
      <w:marBottom w:val="0"/>
      <w:divBdr>
        <w:top w:val="none" w:sz="0" w:space="0" w:color="auto"/>
        <w:left w:val="none" w:sz="0" w:space="0" w:color="auto"/>
        <w:bottom w:val="none" w:sz="0" w:space="0" w:color="auto"/>
        <w:right w:val="none" w:sz="0" w:space="0" w:color="auto"/>
      </w:divBdr>
    </w:div>
    <w:div w:id="2042781525">
      <w:bodyDiv w:val="1"/>
      <w:marLeft w:val="0"/>
      <w:marRight w:val="0"/>
      <w:marTop w:val="0"/>
      <w:marBottom w:val="0"/>
      <w:divBdr>
        <w:top w:val="none" w:sz="0" w:space="0" w:color="auto"/>
        <w:left w:val="none" w:sz="0" w:space="0" w:color="auto"/>
        <w:bottom w:val="none" w:sz="0" w:space="0" w:color="auto"/>
        <w:right w:val="none" w:sz="0" w:space="0" w:color="auto"/>
      </w:divBdr>
    </w:div>
    <w:div w:id="2048870629">
      <w:bodyDiv w:val="1"/>
      <w:marLeft w:val="0"/>
      <w:marRight w:val="0"/>
      <w:marTop w:val="0"/>
      <w:marBottom w:val="0"/>
      <w:divBdr>
        <w:top w:val="none" w:sz="0" w:space="0" w:color="auto"/>
        <w:left w:val="none" w:sz="0" w:space="0" w:color="auto"/>
        <w:bottom w:val="none" w:sz="0" w:space="0" w:color="auto"/>
        <w:right w:val="none" w:sz="0" w:space="0" w:color="auto"/>
      </w:divBdr>
    </w:div>
    <w:div w:id="2087679788">
      <w:bodyDiv w:val="1"/>
      <w:marLeft w:val="0"/>
      <w:marRight w:val="0"/>
      <w:marTop w:val="0"/>
      <w:marBottom w:val="0"/>
      <w:divBdr>
        <w:top w:val="none" w:sz="0" w:space="0" w:color="auto"/>
        <w:left w:val="none" w:sz="0" w:space="0" w:color="auto"/>
        <w:bottom w:val="none" w:sz="0" w:space="0" w:color="auto"/>
        <w:right w:val="none" w:sz="0" w:space="0" w:color="auto"/>
      </w:divBdr>
    </w:div>
    <w:div w:id="209578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726A3-B1F1-4384-BD6D-1E404A54A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1927</Words>
  <Characters>10411</Characters>
  <Application>Microsoft Office Word</Application>
  <DocSecurity>0</DocSecurity>
  <Lines>86</Lines>
  <Paragraphs>24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ΦΩΤΗΣ ΜΩΡΑΚΗΣ</dc:creator>
  <cp:lastModifiedBy>GrTypou</cp:lastModifiedBy>
  <cp:revision>2</cp:revision>
  <dcterms:created xsi:type="dcterms:W3CDTF">2026-01-14T13:51:00Z</dcterms:created>
  <dcterms:modified xsi:type="dcterms:W3CDTF">2026-01-14T13:51:00Z</dcterms:modified>
</cp:coreProperties>
</file>